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F9" w:rsidRPr="002655E7" w:rsidRDefault="00EE50F9" w:rsidP="00EE50F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EE50F9" w:rsidRPr="002655E7" w:rsidRDefault="00EE50F9" w:rsidP="00EE50F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>202</w:t>
      </w:r>
      <w:r w:rsidR="000958FB">
        <w:rPr>
          <w:b/>
          <w:sz w:val="20"/>
          <w:szCs w:val="20"/>
          <w:lang w:val="en-US"/>
        </w:rPr>
        <w:t>1</w:t>
      </w:r>
      <w:r w:rsidRPr="002655E7">
        <w:rPr>
          <w:b/>
          <w:sz w:val="20"/>
          <w:szCs w:val="20"/>
        </w:rPr>
        <w:t>-202</w:t>
      </w:r>
      <w:r w:rsidR="000958FB">
        <w:rPr>
          <w:b/>
          <w:sz w:val="20"/>
          <w:szCs w:val="20"/>
          <w:lang w:val="en-US"/>
        </w:rPr>
        <w:t>2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EE50F9" w:rsidRPr="002655E7" w:rsidRDefault="00EE50F9" w:rsidP="00EE50F9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A46892" w:rsidRPr="008A07B1">
        <w:rPr>
          <w:rFonts w:eastAsiaTheme="minorEastAsia"/>
          <w:b/>
          <w:lang w:val="kk-KZ"/>
        </w:rPr>
        <w:t>Электронды кітапханалардың  метамәліметтерін басқару</w:t>
      </w:r>
      <w:r w:rsidR="00B05A25" w:rsidRPr="00A46892">
        <w:rPr>
          <w:b/>
          <w:snapToGrid w:val="0"/>
          <w:sz w:val="22"/>
          <w:szCs w:val="22"/>
          <w:lang w:val="kk-KZ"/>
        </w:rPr>
        <w:t>»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7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E50F9" w:rsidRPr="000958FB" w:rsidTr="00A46892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A46892" w:rsidRPr="00A46892" w:rsidRDefault="00A46892" w:rsidP="00097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A46892">
              <w:rPr>
                <w:rFonts w:eastAsiaTheme="minorEastAsia"/>
                <w:lang w:val="kk-KZ"/>
              </w:rPr>
              <w:t>Электронды кітапханалардың  метамәліметтерін басқару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73532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A46892" w:rsidP="00A4689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 оқытуш</w:t>
            </w:r>
            <w:r>
              <w:rPr>
                <w:b/>
                <w:sz w:val="20"/>
                <w:szCs w:val="20"/>
                <w:lang w:val="kk-KZ"/>
              </w:rPr>
              <w:t>ы басшылығымен өзіндік жұмысы (Д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EE50F9" w:rsidRPr="002655E7" w:rsidTr="00A46892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</w:p>
        </w:tc>
      </w:tr>
      <w:tr w:rsidR="00EE50F9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3933D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3F67">
              <w:rPr>
                <w:b/>
                <w:bCs/>
                <w:lang w:val="en-US"/>
              </w:rPr>
              <w:t>MBID 6307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C17345" w:rsidRDefault="00C17345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E50F9" w:rsidRPr="002655E7" w:rsidTr="0009718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E50F9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A46892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E50F9" w:rsidRPr="002655E7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9718A" w:rsidRPr="000958FB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Default="0009718A" w:rsidP="0009718A">
            <w:pPr>
              <w:pStyle w:val="1"/>
            </w:pPr>
            <w:r>
              <w:t>Онлайн /</w:t>
            </w:r>
          </w:p>
          <w:p w:rsidR="0009718A" w:rsidRPr="002A5633" w:rsidRDefault="0009718A" w:rsidP="0009718A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1D3663" w:rsidRDefault="0009718A" w:rsidP="00097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проблемалық</w:t>
            </w:r>
            <w:proofErr w:type="spellEnd"/>
            <w:proofErr w:type="gramEnd"/>
            <w:r w:rsidRPr="001D3663">
              <w:rPr>
                <w:sz w:val="20"/>
                <w:szCs w:val="20"/>
              </w:rPr>
              <w:t>,</w:t>
            </w:r>
          </w:p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аналитикалық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  <w:r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A5633">
              <w:rPr>
                <w:sz w:val="20"/>
                <w:szCs w:val="20"/>
              </w:rPr>
              <w:t>міндеттерді</w:t>
            </w:r>
            <w:proofErr w:type="spellEnd"/>
            <w:proofErr w:type="gram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09718A" w:rsidRPr="001D366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A5633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09718A" w:rsidRPr="002655E7" w:rsidTr="00A46892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F7313" w:rsidRDefault="00A46892" w:rsidP="0009718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Нұржанова Гүлмира Исатайқызы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9718A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60137" w:rsidRDefault="00960137" w:rsidP="0009718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nurzhanova.gulmira.24@gmail.com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18A" w:rsidRPr="002655E7" w:rsidRDefault="0009718A" w:rsidP="0009718A">
            <w:pPr>
              <w:rPr>
                <w:sz w:val="20"/>
                <w:szCs w:val="20"/>
              </w:rPr>
            </w:pPr>
          </w:p>
        </w:tc>
      </w:tr>
      <w:tr w:rsidR="0009718A" w:rsidRPr="002655E7" w:rsidTr="00A4689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9F7313" w:rsidRDefault="00A46892" w:rsidP="000971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8-7013134024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18A" w:rsidRPr="002655E7" w:rsidRDefault="0009718A" w:rsidP="00097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E50F9" w:rsidRPr="002655E7" w:rsidTr="0009718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EE50F9" w:rsidRPr="002655E7" w:rsidTr="000958FB">
        <w:tc>
          <w:tcPr>
            <w:tcW w:w="2014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EE50F9" w:rsidRPr="002655E7" w:rsidRDefault="00EE50F9" w:rsidP="0009718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655E7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71460B" w:rsidRPr="000958FB" w:rsidTr="000958F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483A5B" w:rsidRPr="00483A5B" w:rsidRDefault="00960137" w:rsidP="00960137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  <w:lang w:val="kk-KZ"/>
              </w:rPr>
            </w:pPr>
            <w:r w:rsidRPr="008A07B1">
              <w:rPr>
                <w:color w:val="222222"/>
                <w:lang w:val="kk-KZ"/>
              </w:rPr>
              <w:t xml:space="preserve">Электрондық кітапхананың метадеректерін басқару электронды кітапхана метадеректері жүйесінің механизмін зерттейді.  Кітапханалық каталогқа, кітапханалық жинақ жүйесінде сақтауға ерекше көңіл бөлінеді, оның айналасында барлық кітапханалық технологиялар салынған, метадеректер жүйесі электрондық кітаптардың электрондық </w:t>
            </w:r>
            <w:r w:rsidRPr="008A07B1">
              <w:rPr>
                <w:color w:val="222222"/>
                <w:lang w:val="kk-KZ"/>
              </w:rPr>
              <w:lastRenderedPageBreak/>
              <w:t>ақпараттық ресурстарының (немесе сандық нысандардың) жиынтығын ұйымдастырады. Сондай-ақ, докторанттар метадеректер стандарттарын жүйелеп, талдай алады және оларды басқаруды ақпараттық қамтамасыз етуде қолдана алады; электронды кітапханалардың метадеректерімен байланысты мәселелерді, түсініктерді зерттеу, сандық кітапхананы құруда білімдерін қолдану.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5B" w:rsidRDefault="0071460B" w:rsidP="008004D0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ОН 1. </w:t>
            </w:r>
            <w:r w:rsidR="008004D0">
              <w:rPr>
                <w:sz w:val="20"/>
                <w:szCs w:val="20"/>
                <w:lang w:val="kk-KZ" w:eastAsia="ar-SA"/>
              </w:rPr>
              <w:t>(когнтивті)</w:t>
            </w:r>
            <w:r w:rsidR="00FA70F0">
              <w:rPr>
                <w:sz w:val="20"/>
                <w:szCs w:val="20"/>
                <w:lang w:val="kk-KZ" w:eastAsia="ar-SA"/>
              </w:rPr>
              <w:t xml:space="preserve"> </w:t>
            </w:r>
            <w:r w:rsidR="00FA70F0">
              <w:rPr>
                <w:lang w:val="kk-KZ"/>
              </w:rPr>
              <w:t>«Электронды кітапханалардың метамәліметтерін басқару</w:t>
            </w:r>
            <w:r w:rsidR="00DB0E60">
              <w:rPr>
                <w:lang w:val="kk-KZ"/>
              </w:rPr>
              <w:t xml:space="preserve">» </w:t>
            </w:r>
            <w:r w:rsidR="00483A5B" w:rsidRPr="00BA0A4D">
              <w:rPr>
                <w:lang w:val="kk-KZ"/>
              </w:rPr>
              <w:t xml:space="preserve"> мәні мен әлеуметтік маңыздылығын түсіну қабілеттілігі</w:t>
            </w:r>
            <w:r w:rsidR="00DB0E60">
              <w:rPr>
                <w:lang w:val="kk-KZ"/>
              </w:rPr>
              <w:t>н арттыру</w:t>
            </w:r>
            <w:r w:rsidR="00483A5B" w:rsidRPr="00BA0A4D">
              <w:rPr>
                <w:lang w:val="kk-KZ"/>
              </w:rPr>
              <w:t xml:space="preserve">; </w:t>
            </w:r>
          </w:p>
          <w:p w:rsidR="00483A5B" w:rsidRDefault="00483A5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snapToGrid w:val="0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483A5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1.1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 xml:space="preserve">докторант электронды 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>кітапханалық қызметті басқарудың  негізін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анықтау</w:t>
            </w:r>
          </w:p>
          <w:p w:rsidR="0071460B" w:rsidRDefault="00483A5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1.2 негізгі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>кітапханалық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теорияларды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,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 заңдылықтар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>д</w:t>
            </w:r>
            <w:r w:rsidR="0071460B">
              <w:rPr>
                <w:color w:val="222222"/>
                <w:sz w:val="22"/>
                <w:szCs w:val="22"/>
                <w:lang w:val="kk-KZ" w:eastAsia="en-US"/>
              </w:rPr>
              <w:t xml:space="preserve">ы 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 меңгеру</w:t>
            </w:r>
          </w:p>
          <w:p w:rsidR="0071460B" w:rsidRDefault="0071460B" w:rsidP="00B5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color w:val="222222"/>
                <w:sz w:val="22"/>
                <w:szCs w:val="22"/>
                <w:lang w:val="kk-KZ" w:eastAsia="en-US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1.3 </w:t>
            </w:r>
            <w:r w:rsidR="00FA70F0">
              <w:rPr>
                <w:color w:val="222222"/>
                <w:sz w:val="22"/>
                <w:szCs w:val="22"/>
                <w:lang w:val="kk-KZ" w:eastAsia="en-US"/>
              </w:rPr>
              <w:t>Электронды кітапханалардың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 әлеуметтік маңызын 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 xml:space="preserve"> </w:t>
            </w:r>
            <w:r w:rsidR="00370094">
              <w:rPr>
                <w:color w:val="222222"/>
                <w:sz w:val="22"/>
                <w:szCs w:val="22"/>
                <w:lang w:val="kk-KZ" w:eastAsia="en-US"/>
              </w:rPr>
              <w:t xml:space="preserve">анықтап </w:t>
            </w:r>
            <w:r>
              <w:rPr>
                <w:color w:val="222222"/>
                <w:sz w:val="22"/>
                <w:szCs w:val="22"/>
                <w:lang w:val="kk-KZ" w:eastAsia="en-US"/>
              </w:rPr>
              <w:t>талдау жасау;</w:t>
            </w:r>
          </w:p>
          <w:p w:rsidR="0071460B" w:rsidRDefault="00FA70F0" w:rsidP="00B51987">
            <w:pPr>
              <w:numPr>
                <w:ilvl w:val="0"/>
                <w:numId w:val="14"/>
              </w:numPr>
              <w:tabs>
                <w:tab w:val="left" w:pos="574"/>
                <w:tab w:val="left" w:pos="9060"/>
                <w:tab w:val="left" w:pos="9200"/>
              </w:tabs>
              <w:spacing w:after="200" w:line="276" w:lineRule="auto"/>
              <w:ind w:left="7"/>
              <w:contextualSpacing/>
              <w:rPr>
                <w:b/>
                <w:sz w:val="22"/>
                <w:szCs w:val="22"/>
                <w:lang w:val="kk-KZ" w:eastAsia="en-US"/>
              </w:rPr>
            </w:pPr>
            <w:r w:rsidRPr="00B51987">
              <w:rPr>
                <w:sz w:val="22"/>
                <w:szCs w:val="22"/>
                <w:lang w:val="kk-KZ"/>
              </w:rPr>
              <w:t>1.4</w:t>
            </w:r>
            <w:r w:rsidR="00B51987">
              <w:rPr>
                <w:sz w:val="22"/>
                <w:szCs w:val="22"/>
                <w:lang w:val="kk-KZ"/>
              </w:rPr>
              <w:t xml:space="preserve"> </w:t>
            </w:r>
            <w:r w:rsidRPr="00B51987">
              <w:rPr>
                <w:sz w:val="22"/>
                <w:szCs w:val="22"/>
                <w:lang w:val="kk-KZ"/>
              </w:rPr>
              <w:t>Электронды кітапхана  мәліметтерін  басқаруды оқыту үрдісінің, электрондық кытапхананы басқарудың бизнес үрдісінің және ақпараттық ресурстарды халықаралық жүйелердегі біріктіру әдістемесін әзірлеу.</w:t>
            </w:r>
          </w:p>
        </w:tc>
      </w:tr>
      <w:tr w:rsidR="0071460B" w:rsidRPr="000958FB" w:rsidTr="000958FB">
        <w:trPr>
          <w:trHeight w:val="1623"/>
        </w:trPr>
        <w:tc>
          <w:tcPr>
            <w:tcW w:w="2014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  <w:r>
              <w:rPr>
                <w:rFonts w:eastAsia="Malgun Gothic"/>
                <w:sz w:val="22"/>
                <w:szCs w:val="22"/>
                <w:lang w:val="kk-KZ" w:eastAsia="en-US"/>
              </w:rPr>
              <w:t>ОН 2.</w:t>
            </w:r>
            <w:r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Пән бойынша теориялық, қолданбалы, интеграцияланған білім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 xml:space="preserve">ді пайдалана отырып </w:t>
            </w:r>
            <w:r w:rsidR="00FA70F0">
              <w:rPr>
                <w:rFonts w:eastAsia="Malgun Gothic"/>
                <w:sz w:val="22"/>
                <w:szCs w:val="22"/>
                <w:lang w:val="kk-KZ" w:eastAsia="en-US"/>
              </w:rPr>
              <w:t xml:space="preserve">электрноды </w:t>
            </w:r>
            <w:r w:rsidR="008004D0">
              <w:rPr>
                <w:snapToGrid w:val="0"/>
                <w:sz w:val="22"/>
                <w:szCs w:val="22"/>
                <w:lang w:val="kk-KZ"/>
              </w:rPr>
              <w:t>кітапхана</w:t>
            </w:r>
            <w:r w:rsidR="00FA70F0">
              <w:rPr>
                <w:snapToGrid w:val="0"/>
                <w:sz w:val="22"/>
                <w:szCs w:val="22"/>
                <w:lang w:val="kk-KZ"/>
              </w:rPr>
              <w:t xml:space="preserve">лардың </w:t>
            </w:r>
            <w:r w:rsidR="008004D0">
              <w:rPr>
                <w:rFonts w:eastAsia="Malgun Gothic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="Malgun Gothic"/>
                <w:sz w:val="22"/>
                <w:szCs w:val="22"/>
                <w:lang w:val="kk-KZ" w:eastAsia="en-US"/>
              </w:rPr>
              <w:t>құрылымын  анықтау.</w:t>
            </w:r>
          </w:p>
          <w:p w:rsidR="00960137" w:rsidRPr="00834AF9" w:rsidRDefault="00960137" w:rsidP="00960137">
            <w:pPr>
              <w:shd w:val="clear" w:color="auto" w:fill="F8F9FA"/>
              <w:rPr>
                <w:rFonts w:eastAsia="Malgun Gothic"/>
                <w:sz w:val="28"/>
                <w:szCs w:val="28"/>
                <w:highlight w:val="yellow"/>
                <w:lang w:val="kk-KZ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rFonts w:eastAsia="Malgun Gothic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87" w:rsidRDefault="0071460B" w:rsidP="00B51987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rPr>
                <w:rFonts w:eastAsiaTheme="minorEastAsia"/>
                <w:sz w:val="22"/>
                <w:szCs w:val="22"/>
                <w:lang w:val="kk-KZ"/>
              </w:rPr>
            </w:pPr>
            <w:r w:rsidRPr="00B51987">
              <w:rPr>
                <w:sz w:val="22"/>
                <w:szCs w:val="22"/>
                <w:lang w:val="kk-KZ"/>
              </w:rPr>
              <w:t xml:space="preserve">2.1 </w:t>
            </w:r>
            <w:r w:rsidR="00B51987" w:rsidRPr="00B51987">
              <w:rPr>
                <w:rFonts w:eastAsiaTheme="minorEastAsia"/>
                <w:sz w:val="22"/>
                <w:szCs w:val="22"/>
                <w:lang w:val="kk-KZ"/>
              </w:rPr>
              <w:t>Метамәліметтердің стандарттарын жүйелеу, талдау жасау және оларды ақпараттық қамтамасыз етуді басқаруда қолдану</w:t>
            </w:r>
          </w:p>
          <w:p w:rsidR="00FA70F0" w:rsidRDefault="0071460B" w:rsidP="00B51987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B51987">
              <w:rPr>
                <w:color w:val="222222"/>
                <w:sz w:val="20"/>
                <w:szCs w:val="20"/>
                <w:lang w:val="kk-KZ"/>
              </w:rPr>
              <w:t>Электронды</w:t>
            </w:r>
            <w:r w:rsidR="00370094">
              <w:rPr>
                <w:color w:val="222222"/>
                <w:sz w:val="20"/>
                <w:szCs w:val="20"/>
                <w:lang w:val="kk-KZ"/>
              </w:rPr>
              <w:t xml:space="preserve"> қызметті басқарудың қалыптасуы мен даму тенденцияларын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сипаттау;</w:t>
            </w:r>
          </w:p>
        </w:tc>
      </w:tr>
      <w:tr w:rsidR="0071460B" w:rsidRPr="000958FB" w:rsidTr="000958FB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37" w:rsidRPr="00966B8E" w:rsidRDefault="0071460B" w:rsidP="00966B8E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>ОН 3</w:t>
            </w:r>
            <w:r w:rsidRPr="00554D2F"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 xml:space="preserve">. </w:t>
            </w:r>
            <w:r w:rsidRPr="00554D2F">
              <w:rPr>
                <w:rFonts w:ascii="Times New Roman" w:hAnsi="Times New Roman" w:cs="Times New Roman"/>
                <w:lang w:val="kk-KZ" w:eastAsia="ar-SA"/>
              </w:rPr>
              <w:t xml:space="preserve">(функционалды) </w:t>
            </w:r>
            <w:r w:rsidR="00966B8E" w:rsidRPr="00966B8E">
              <w:rPr>
                <w:rFonts w:ascii="Times New Roman" w:eastAsiaTheme="minorEastAsia" w:hAnsi="Times New Roman" w:cs="Times New Roman"/>
                <w:sz w:val="22"/>
                <w:szCs w:val="22"/>
                <w:lang w:val="kk-KZ"/>
              </w:rPr>
              <w:t>«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t xml:space="preserve">Кітапхана қызметінің салаларын сандық жүйеге өткізудің ерекшеліктерін меңгерген, осы сала бойынша жобалар, нормативтік-әдістемелік құжаттар 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lastRenderedPageBreak/>
              <w:t xml:space="preserve">даярлаудың жетілдіру жолдарын біледі. </w:t>
            </w:r>
            <w:r w:rsidR="00966B8E" w:rsidRPr="00966B8E">
              <w:rPr>
                <w:rFonts w:ascii="Times New Roman" w:hAnsi="Times New Roman" w:cs="Times New Roman"/>
                <w:color w:val="222222"/>
                <w:sz w:val="22"/>
                <w:szCs w:val="22"/>
                <w:lang w:val="kk-KZ" w:eastAsia="en-US"/>
              </w:rPr>
              <w:t xml:space="preserve">даму </w:t>
            </w:r>
            <w:r w:rsidR="00966B8E" w:rsidRPr="00966B8E"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  <w:t xml:space="preserve">үрдістерін салыстыра компоративті талдау жасап, </w:t>
            </w:r>
            <w:r w:rsidR="00966B8E" w:rsidRPr="00966B8E">
              <w:rPr>
                <w:rFonts w:ascii="Times New Roman" w:hAnsi="Times New Roman" w:cs="Times New Roman"/>
                <w:sz w:val="22"/>
                <w:szCs w:val="22"/>
                <w:lang w:val="kk-KZ" w:eastAsia="ar-SA"/>
              </w:rPr>
              <w:t>мәселеге қатысты өз пікірін тұжырымдау</w:t>
            </w:r>
            <w:r w:rsidR="00960137" w:rsidRPr="00966B8E">
              <w:rPr>
                <w:rFonts w:ascii="Times New Roman" w:eastAsia="Malgun Gothic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:rsidR="00960137" w:rsidRPr="00834AF9" w:rsidRDefault="00960137" w:rsidP="00960137">
            <w:pPr>
              <w:tabs>
                <w:tab w:val="left" w:pos="3900"/>
              </w:tabs>
              <w:jc w:val="both"/>
              <w:rPr>
                <w:rFonts w:eastAsia="Malgun Gothic"/>
                <w:color w:val="FF0000"/>
                <w:sz w:val="28"/>
                <w:szCs w:val="28"/>
                <w:lang w:val="kk-KZ"/>
              </w:rPr>
            </w:pPr>
          </w:p>
          <w:p w:rsidR="00960137" w:rsidRDefault="00960137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 xml:space="preserve"> </w:t>
            </w:r>
          </w:p>
          <w:p w:rsidR="0071460B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87" w:rsidRDefault="0071460B" w:rsidP="0071460B">
            <w:pPr>
              <w:pStyle w:val="a8"/>
              <w:tabs>
                <w:tab w:val="left" w:pos="708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3.1 </w:t>
            </w:r>
            <w:r w:rsidR="00B51987">
              <w:rPr>
                <w:rFonts w:ascii="Times New Roman" w:hAnsi="Times New Roman"/>
                <w:sz w:val="20"/>
                <w:szCs w:val="20"/>
                <w:lang w:val="kk-KZ"/>
              </w:rPr>
              <w:t>Электронды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қазіргі замандағы кітапханалар</w:t>
            </w:r>
            <w:r w:rsidR="00370094">
              <w:rPr>
                <w:rFonts w:ascii="Times New Roman" w:hAnsi="Times New Roman"/>
                <w:sz w:val="20"/>
                <w:szCs w:val="20"/>
                <w:lang w:val="kk-KZ"/>
              </w:rPr>
              <w:t>ды басқару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туралы Батыс тарихнамасының негізгі өкілдерінің көзқарастарына баға беру;</w:t>
            </w:r>
          </w:p>
          <w:p w:rsidR="00FA70F0" w:rsidRPr="00966B8E" w:rsidRDefault="00FA70F0" w:rsidP="00FA70F0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966B8E">
              <w:rPr>
                <w:sz w:val="22"/>
                <w:szCs w:val="22"/>
                <w:lang w:val="kk-KZ"/>
              </w:rPr>
              <w:lastRenderedPageBreak/>
              <w:t>3.</w:t>
            </w:r>
            <w:r w:rsidR="00B51987" w:rsidRPr="00966B8E">
              <w:rPr>
                <w:sz w:val="22"/>
                <w:szCs w:val="22"/>
                <w:lang w:val="kk-KZ"/>
              </w:rPr>
              <w:t>2</w:t>
            </w:r>
            <w:r w:rsidRPr="00966B8E">
              <w:rPr>
                <w:sz w:val="22"/>
                <w:szCs w:val="22"/>
                <w:lang w:val="kk-KZ"/>
              </w:rPr>
              <w:t xml:space="preserve">  </w:t>
            </w:r>
            <w:r w:rsidRPr="00966B8E">
              <w:rPr>
                <w:rFonts w:eastAsiaTheme="minorEastAsia"/>
                <w:sz w:val="22"/>
                <w:szCs w:val="22"/>
                <w:lang w:val="kk-KZ"/>
              </w:rPr>
              <w:t xml:space="preserve">«Электронды кітапхана», «электрондық кітапханалардың метамәліметтері»  ғылыми ұғымдарын болашақта бұл анықтамаларды бастапқы теориялық позицияны таңдау мақсатында жүйелеу және түсіндіру; </w:t>
            </w:r>
          </w:p>
          <w:p w:rsidR="00FA70F0" w:rsidRDefault="00FA70F0" w:rsidP="00FA70F0">
            <w:pPr>
              <w:pStyle w:val="a8"/>
              <w:tabs>
                <w:tab w:val="left" w:pos="708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1460B" w:rsidRPr="000958FB" w:rsidTr="000958FB">
        <w:tc>
          <w:tcPr>
            <w:tcW w:w="2014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eastAsia="Malgun Gothic"/>
                <w:sz w:val="22"/>
                <w:szCs w:val="22"/>
                <w:lang w:val="kk-KZ" w:eastAsia="en-US"/>
              </w:rPr>
              <w:t>ОН 4.</w:t>
            </w:r>
            <w:r>
              <w:rPr>
                <w:sz w:val="20"/>
                <w:szCs w:val="20"/>
                <w:lang w:val="kk-KZ" w:eastAsia="ar-SA"/>
              </w:rPr>
              <w:t xml:space="preserve"> (жүйелік)   Шетелдік ғалымдардың, </w:t>
            </w:r>
            <w:r w:rsidR="00F2689A">
              <w:rPr>
                <w:sz w:val="20"/>
                <w:szCs w:val="20"/>
                <w:lang w:val="kk-KZ" w:eastAsia="ar-SA"/>
              </w:rPr>
              <w:t>сарапш</w:t>
            </w:r>
            <w:r w:rsidR="00E00DF0">
              <w:rPr>
                <w:sz w:val="20"/>
                <w:szCs w:val="20"/>
                <w:lang w:val="kk-KZ" w:eastAsia="ar-SA"/>
              </w:rPr>
              <w:t>ылардың кітапхана қызметінің</w:t>
            </w:r>
            <w:r w:rsidR="00F2689A">
              <w:rPr>
                <w:sz w:val="20"/>
                <w:szCs w:val="20"/>
                <w:lang w:val="kk-KZ" w:eastAsia="ar-SA"/>
              </w:rPr>
              <w:t xml:space="preserve"> </w:t>
            </w:r>
            <w:r w:rsidR="00E00DF0">
              <w:rPr>
                <w:sz w:val="20"/>
                <w:szCs w:val="20"/>
                <w:lang w:val="kk-KZ" w:eastAsia="ar-SA"/>
              </w:rPr>
              <w:t xml:space="preserve"> басқару</w:t>
            </w:r>
            <w:r w:rsidR="00F2689A">
              <w:rPr>
                <w:sz w:val="20"/>
                <w:szCs w:val="20"/>
                <w:lang w:val="kk-KZ" w:eastAsia="ar-SA"/>
              </w:rPr>
              <w:t xml:space="preserve"> бйынша </w:t>
            </w:r>
            <w:r>
              <w:rPr>
                <w:sz w:val="20"/>
                <w:szCs w:val="20"/>
                <w:lang w:val="kk-KZ" w:eastAsia="ar-SA"/>
              </w:rPr>
              <w:t xml:space="preserve">зерттеудің әдіснамасын, тәсілдерін және әдістерін игеріп пән бойынша жүйелі </w:t>
            </w:r>
            <w:r>
              <w:rPr>
                <w:rStyle w:val="tlid-translation"/>
                <w:sz w:val="20"/>
                <w:szCs w:val="20"/>
                <w:lang w:val="kk-KZ" w:eastAsia="en-US"/>
              </w:rPr>
              <w:t xml:space="preserve"> зерттеу жүргізіп түрлі статистикалық кестелер, сараптамалық болжамдар құру.  </w:t>
            </w: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</w:pPr>
          </w:p>
          <w:p w:rsidR="0071460B" w:rsidRDefault="0071460B" w:rsidP="0071460B">
            <w:pPr>
              <w:pStyle w:val="HTML"/>
              <w:shd w:val="clear" w:color="auto" w:fill="FFFFFF" w:themeFill="background1"/>
              <w:spacing w:line="256" w:lineRule="auto"/>
              <w:rPr>
                <w:b/>
                <w:sz w:val="22"/>
                <w:szCs w:val="22"/>
                <w:lang w:val="kk-KZ" w:eastAsia="ar-SA"/>
              </w:rPr>
            </w:pPr>
            <w:r>
              <w:rPr>
                <w:rFonts w:ascii="Times New Roman" w:eastAsia="Malgun Gothic" w:hAnsi="Times New Roman" w:cs="Times New Roman"/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Pr="00310D8C" w:rsidRDefault="0071460B" w:rsidP="0071460B">
            <w:pPr>
              <w:tabs>
                <w:tab w:val="left" w:pos="708"/>
              </w:tabs>
              <w:spacing w:line="256" w:lineRule="auto"/>
              <w:jc w:val="both"/>
              <w:rPr>
                <w:lang w:val="kk-KZ" w:eastAsia="en-US"/>
              </w:rPr>
            </w:pPr>
            <w:r w:rsidRPr="00310D8C">
              <w:rPr>
                <w:lang w:val="kk-KZ" w:eastAsia="en-US"/>
              </w:rPr>
              <w:t>4.1</w:t>
            </w:r>
            <w:r w:rsidRPr="00310D8C">
              <w:rPr>
                <w:lang w:val="kk-KZ" w:eastAsia="ar-SA"/>
              </w:rPr>
              <w:t xml:space="preserve"> Шетелдік  зерттеушілердің     кітапхана</w:t>
            </w:r>
            <w:r w:rsidR="004F550C" w:rsidRPr="00310D8C">
              <w:rPr>
                <w:lang w:val="kk-KZ" w:eastAsia="ar-SA"/>
              </w:rPr>
              <w:t>лық қызметті басқару</w:t>
            </w:r>
            <w:r w:rsidRPr="00310D8C">
              <w:rPr>
                <w:lang w:val="kk-KZ" w:eastAsia="ar-SA"/>
              </w:rPr>
              <w:t xml:space="preserve"> саласын зерттеудегі әдіснамасын, тәсілдері мен әдістерін </w:t>
            </w:r>
            <w:r w:rsidRPr="00310D8C">
              <w:rPr>
                <w:lang w:val="kk-KZ" w:eastAsia="en-US"/>
              </w:rPr>
              <w:t xml:space="preserve">анықтау; </w:t>
            </w:r>
          </w:p>
          <w:p w:rsidR="00966B8E" w:rsidRPr="00310D8C" w:rsidRDefault="00310D8C" w:rsidP="00966B8E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 w:rsidRPr="00310D8C">
              <w:rPr>
                <w:lang w:val="kk-KZ"/>
              </w:rPr>
              <w:t>4</w:t>
            </w:r>
            <w:r w:rsidR="00966B8E" w:rsidRPr="00310D8C">
              <w:rPr>
                <w:lang w:val="kk-KZ"/>
              </w:rPr>
              <w:t>.</w:t>
            </w:r>
            <w:r w:rsidRPr="00310D8C">
              <w:rPr>
                <w:lang w:val="kk-KZ"/>
              </w:rPr>
              <w:t>2</w:t>
            </w:r>
            <w:r w:rsidR="00966B8E" w:rsidRPr="00310D8C">
              <w:rPr>
                <w:lang w:val="kk-KZ"/>
              </w:rPr>
              <w:t xml:space="preserve"> Электронды кітапханалардың </w:t>
            </w:r>
            <w:r w:rsidR="00966B8E" w:rsidRPr="00310D8C">
              <w:rPr>
                <w:rFonts w:eastAsiaTheme="minorEastAsia"/>
                <w:lang w:val="kk-KZ"/>
              </w:rPr>
              <w:t>метамәліметтерін басқару</w:t>
            </w:r>
            <w:r w:rsidR="00966B8E" w:rsidRPr="00310D8C">
              <w:rPr>
                <w:lang w:val="kk-KZ"/>
              </w:rPr>
              <w:t xml:space="preserve"> туралы түрлі шет елдік тұжырымдамаларын зерттеп, талдап, цифрлық кітапхананы құру барысында білімдерді</w:t>
            </w:r>
            <w:r w:rsidRPr="00310D8C">
              <w:rPr>
                <w:lang w:val="kk-KZ"/>
              </w:rPr>
              <w:t>не баға беру</w:t>
            </w:r>
            <w:r w:rsidR="00966B8E" w:rsidRPr="00310D8C">
              <w:rPr>
                <w:lang w:val="kk-KZ"/>
              </w:rPr>
              <w:t xml:space="preserve">. </w:t>
            </w:r>
          </w:p>
          <w:p w:rsidR="00966B8E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contextualSpacing/>
              <w:jc w:val="both"/>
              <w:rPr>
                <w:sz w:val="20"/>
                <w:szCs w:val="20"/>
                <w:lang w:val="kk-KZ" w:eastAsia="en-US"/>
              </w:rPr>
            </w:pPr>
            <w:r w:rsidRPr="00310D8C">
              <w:rPr>
                <w:lang w:val="kk-KZ"/>
              </w:rPr>
              <w:t>4.3</w:t>
            </w:r>
            <w:r w:rsidR="00966B8E" w:rsidRPr="00310D8C">
              <w:rPr>
                <w:lang w:val="kk-KZ"/>
              </w:rPr>
              <w:t xml:space="preserve"> Электронды  кітапханаларды басқаруда жүйелік тәсіл және перспективалық міндеті бойынша жіктеп, сипаттау.  </w:t>
            </w:r>
          </w:p>
        </w:tc>
      </w:tr>
      <w:tr w:rsidR="0071460B" w:rsidRPr="000958FB" w:rsidTr="000958FB">
        <w:tc>
          <w:tcPr>
            <w:tcW w:w="2014" w:type="dxa"/>
            <w:vMerge/>
            <w:shd w:val="clear" w:color="auto" w:fill="auto"/>
          </w:tcPr>
          <w:p w:rsidR="0071460B" w:rsidRPr="0071460B" w:rsidRDefault="0071460B" w:rsidP="007146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0B" w:rsidRPr="00966B8E" w:rsidRDefault="0071460B" w:rsidP="00966B8E">
            <w:pPr>
              <w:tabs>
                <w:tab w:val="left" w:pos="708"/>
              </w:tabs>
              <w:spacing w:line="256" w:lineRule="auto"/>
              <w:jc w:val="both"/>
              <w:rPr>
                <w:rFonts w:eastAsia="Malgun Gothic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222222"/>
                <w:sz w:val="22"/>
                <w:szCs w:val="22"/>
                <w:lang w:val="kk-KZ" w:eastAsia="en-US"/>
              </w:rPr>
              <w:t xml:space="preserve">ОН 5. </w:t>
            </w:r>
            <w:r>
              <w:rPr>
                <w:sz w:val="20"/>
                <w:szCs w:val="20"/>
                <w:lang w:val="kk-KZ" w:eastAsia="ar-SA"/>
              </w:rPr>
              <w:t>(жүйелік)   Алған зерттеу нәтижелерін өзінің кәсіби қалыптасуында, зерттеу жұмыстарында жүйелі тү</w:t>
            </w:r>
            <w:r w:rsidR="00E00DF0">
              <w:rPr>
                <w:sz w:val="20"/>
                <w:szCs w:val="20"/>
                <w:lang w:val="kk-KZ" w:eastAsia="ar-SA"/>
              </w:rPr>
              <w:t xml:space="preserve">рде қолданып, </w:t>
            </w:r>
            <w:r w:rsidR="00966B8E">
              <w:rPr>
                <w:sz w:val="20"/>
                <w:szCs w:val="20"/>
                <w:lang w:val="kk-KZ" w:eastAsia="ar-SA"/>
              </w:rPr>
              <w:t>Электронды қызмет</w:t>
            </w:r>
            <w:r w:rsidR="00966B8E">
              <w:rPr>
                <w:sz w:val="20"/>
                <w:szCs w:val="20"/>
                <w:lang w:val="kk-KZ"/>
              </w:rPr>
              <w:t xml:space="preserve"> көрсетудегі </w:t>
            </w:r>
            <w:r w:rsidR="00E00DF0" w:rsidRPr="00E00DF0">
              <w:rPr>
                <w:sz w:val="20"/>
                <w:szCs w:val="20"/>
                <w:lang w:val="kk-KZ"/>
              </w:rPr>
              <w:t xml:space="preserve"> ұйымдастыру-басқару жолдарын құрастыру</w:t>
            </w:r>
            <w:r w:rsidR="00E00DF0">
              <w:rPr>
                <w:sz w:val="20"/>
                <w:szCs w:val="20"/>
                <w:lang w:val="kk-KZ"/>
              </w:rPr>
              <w:t>,</w:t>
            </w:r>
            <w:r w:rsidR="00370094">
              <w:rPr>
                <w:sz w:val="20"/>
                <w:szCs w:val="20"/>
                <w:lang w:val="kk-KZ"/>
              </w:rPr>
              <w:t xml:space="preserve"> </w:t>
            </w:r>
            <w:r w:rsidR="00966B8E">
              <w:rPr>
                <w:sz w:val="20"/>
                <w:szCs w:val="20"/>
                <w:lang w:val="kk-KZ"/>
              </w:rPr>
              <w:t xml:space="preserve">электронды кітапханалардың </w:t>
            </w:r>
            <w:r w:rsidR="00966B8E" w:rsidRPr="008A07B1">
              <w:rPr>
                <w:lang w:val="kk-KZ"/>
              </w:rPr>
              <w:t>метамәліметтерін</w:t>
            </w:r>
            <w:r w:rsidR="00966B8E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     бағалап, қорытындыларын  </w:t>
            </w:r>
            <w:r>
              <w:rPr>
                <w:color w:val="222222"/>
                <w:sz w:val="20"/>
                <w:szCs w:val="20"/>
                <w:lang w:val="kk-KZ" w:eastAsia="en-US"/>
              </w:rPr>
              <w:t>эссе, реферат, баяндама, реферат</w:t>
            </w:r>
            <w:r>
              <w:rPr>
                <w:sz w:val="20"/>
                <w:szCs w:val="20"/>
                <w:lang w:val="kk-KZ" w:eastAsia="ar-SA"/>
              </w:rPr>
              <w:t xml:space="preserve"> түрінде жасау.  </w:t>
            </w:r>
            <w:r w:rsidR="00960137" w:rsidRPr="00834AF9">
              <w:rPr>
                <w:rFonts w:eastAsia="Malgun Gothic"/>
                <w:sz w:val="32"/>
                <w:szCs w:val="3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8E" w:rsidRPr="008A07B1" w:rsidRDefault="00310D8C" w:rsidP="00966B8E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5.1</w:t>
            </w:r>
            <w:r w:rsidR="00966B8E" w:rsidRPr="008A07B1">
              <w:rPr>
                <w:lang w:val="kk-KZ"/>
              </w:rPr>
              <w:t xml:space="preserve"> Ғылыми-зерттеу қызметінің нәтижелерін ғылыми реферат және мақалалар тезисі түрінде ұсыну;  </w:t>
            </w:r>
          </w:p>
          <w:p w:rsidR="00310D8C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5.2</w:t>
            </w:r>
            <w:r w:rsidR="00966B8E" w:rsidRPr="008A07B1">
              <w:rPr>
                <w:lang w:val="kk-KZ"/>
              </w:rPr>
              <w:t xml:space="preserve"> Метамәліметтер саласында   кітаптарды иденфикациялау, іздеу, басқару және ғылыми зерттеу жүргізу .</w:t>
            </w:r>
          </w:p>
          <w:p w:rsidR="00966B8E" w:rsidRDefault="00310D8C" w:rsidP="00310D8C">
            <w:pPr>
              <w:tabs>
                <w:tab w:val="left" w:pos="574"/>
                <w:tab w:val="left" w:pos="9072"/>
                <w:tab w:val="left" w:pos="9214"/>
              </w:tabs>
              <w:spacing w:after="200" w:line="276" w:lineRule="auto"/>
              <w:ind w:left="7"/>
              <w:contextualSpacing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>5.3</w:t>
            </w:r>
            <w:r w:rsidR="00966B8E" w:rsidRPr="008A07B1">
              <w:rPr>
                <w:lang w:val="kk-KZ"/>
              </w:rPr>
              <w:t xml:space="preserve"> Электронды кітаптардың метамәліметтерін басқару бойынша нормативтік-әдістемелік ұсынымдар, құралдар дайындау.</w:t>
            </w:r>
          </w:p>
        </w:tc>
      </w:tr>
      <w:tr w:rsidR="00EE50F9" w:rsidRPr="002655E7" w:rsidTr="000958F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9F7313" w:rsidP="009F7313">
            <w:pPr>
              <w:pStyle w:val="a9"/>
              <w:jc w:val="both"/>
              <w:rPr>
                <w:b/>
                <w:sz w:val="20"/>
                <w:szCs w:val="20"/>
              </w:rPr>
            </w:pPr>
            <w:r w:rsidRPr="009F7313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</w:t>
            </w:r>
            <w:r w:rsidRPr="009F7313">
              <w:rPr>
                <w:rFonts w:ascii="Times New Roman" w:hAnsi="Times New Roman"/>
                <w:sz w:val="22"/>
                <w:szCs w:val="22"/>
              </w:rPr>
              <w:t>B 2212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Әлемдік библиография; </w:t>
            </w:r>
            <w:r w:rsidRPr="009F7313">
              <w:rPr>
                <w:rFonts w:ascii="Times New Roman" w:hAnsi="Times New Roman" w:cs="Times New Roman"/>
                <w:sz w:val="22"/>
                <w:szCs w:val="22"/>
              </w:rPr>
              <w:t>IMS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9F7313">
              <w:rPr>
                <w:rFonts w:ascii="Times New Roman" w:hAnsi="Times New Roman" w:cs="Times New Roman"/>
                <w:sz w:val="22"/>
                <w:szCs w:val="22"/>
              </w:rPr>
              <w:t>3222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Әлемдік өркениеттер тарихы.</w:t>
            </w:r>
            <w:r w:rsidRPr="009F731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</w:t>
            </w:r>
          </w:p>
        </w:tc>
      </w:tr>
      <w:tr w:rsidR="00EE50F9" w:rsidRPr="002655E7" w:rsidTr="000958F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2655E7" w:rsidRDefault="00EE50F9" w:rsidP="000971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0F9" w:rsidRPr="009F7313" w:rsidRDefault="009F7313" w:rsidP="000971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EE50F9" w:rsidRPr="00A46892" w:rsidTr="000958F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AB" w:rsidRDefault="008F0EAB" w:rsidP="008F0EAB">
            <w:pPr>
              <w:jc w:val="both"/>
              <w:rPr>
                <w:b/>
                <w:lang w:val="kk-KZ"/>
              </w:rPr>
            </w:pPr>
            <w:r w:rsidRPr="00BA0A4D">
              <w:rPr>
                <w:b/>
                <w:lang w:val="kk-KZ"/>
              </w:rPr>
              <w:t>Әдебиеттер: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spellStart"/>
            <w:r w:rsidRPr="00295106">
              <w:rPr>
                <w:color w:val="000000"/>
                <w:sz w:val="22"/>
                <w:szCs w:val="22"/>
              </w:rPr>
              <w:t>Антопольский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А.Б. Проблемы государственного и общественного регулирования сферы российских информационных ресурсов сети Интернет. Концептуальная записка к заседанию НТС Минсвязи России 19.10.2000.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  <w:lang w:val="en-US"/>
              </w:rPr>
            </w:pPr>
            <w:r w:rsidRPr="00295106">
              <w:rPr>
                <w:color w:val="000000"/>
                <w:sz w:val="22"/>
                <w:szCs w:val="22"/>
                <w:lang w:val="en-US"/>
              </w:rPr>
              <w:t>ISO Project 21047 (ISTC) Working Draft 1.1/ ISO TC 46/SC9 http://www.nlc-bnc.ca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proofErr w:type="gramStart"/>
            <w:r w:rsidRPr="00295106">
              <w:rPr>
                <w:color w:val="000000"/>
                <w:sz w:val="22"/>
                <w:szCs w:val="22"/>
              </w:rPr>
              <w:t>.http://www.indecs.org</w:t>
            </w:r>
            <w:proofErr w:type="gramEnd"/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 xml:space="preserve">Бейкер Т., </w:t>
            </w:r>
            <w:proofErr w:type="spellStart"/>
            <w:r w:rsidRPr="00295106">
              <w:rPr>
                <w:color w:val="000000"/>
                <w:sz w:val="22"/>
                <w:szCs w:val="22"/>
              </w:rPr>
              <w:t>Лагозе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К. Стандарты и метаданные (практикум IFLA/DELOS/NSF в рамках конференции EVA'2000). http://www.artinfo.ru/eva/EVA'2000M/EVA-papers/default.htm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http://www.indecs.org/pdf/Summary/Report/pdf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Каспарова Н.Н. Российская база метаданных и унификация библиографического описания электронных ресурсов. http://www.gpntb.ru/win/inter-events/crimea2000/doc/tom1/888/Doc6.HTML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lastRenderedPageBreak/>
              <w:t>Кузнецов С.В. Анализ проекта “Глобальная служба поиска информации” в контексте российских и глобальных проблем. Материалы российско-американского семинара, октябрь 2000.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 xml:space="preserve">Поляк Ю.Е. Каталоги российского Интернета (интервью </w:t>
            </w:r>
            <w:proofErr w:type="spellStart"/>
            <w:r w:rsidRPr="00295106">
              <w:rPr>
                <w:color w:val="000000"/>
                <w:sz w:val="22"/>
                <w:szCs w:val="22"/>
              </w:rPr>
              <w:t>А.Костинскому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для радио “Свобода”). http://www.svoboda.org/programs/SC/2000/SC0822.shtml</w:t>
            </w:r>
          </w:p>
          <w:p w:rsidR="006F31FD" w:rsidRPr="00295106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95106">
              <w:rPr>
                <w:color w:val="000000"/>
                <w:sz w:val="22"/>
                <w:szCs w:val="22"/>
              </w:rPr>
              <w:t>Поляк Ю.Е. “АУ!” — первый миллион посещений. http://osp.ru/school/1998/4/09.htm</w:t>
            </w:r>
          </w:p>
          <w:p w:rsidR="00876D5E" w:rsidRPr="008F0EAB" w:rsidRDefault="006F31FD" w:rsidP="006F31FD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color w:val="FF6600"/>
                <w:sz w:val="20"/>
                <w:szCs w:val="20"/>
                <w:lang w:val="kk-KZ"/>
              </w:rPr>
            </w:pPr>
            <w:proofErr w:type="spellStart"/>
            <w:r w:rsidRPr="00295106">
              <w:rPr>
                <w:color w:val="000000"/>
                <w:sz w:val="22"/>
                <w:szCs w:val="22"/>
              </w:rPr>
              <w:t>Руш-Фейа</w:t>
            </w:r>
            <w:proofErr w:type="spellEnd"/>
            <w:r w:rsidRPr="00295106">
              <w:rPr>
                <w:color w:val="000000"/>
                <w:sz w:val="22"/>
                <w:szCs w:val="22"/>
              </w:rPr>
              <w:t xml:space="preserve"> Д. Международные инициативы в области метаданных — последние достижения. http://www.rsl.ru/tacis/2000/200004/rusch-feja/rusch-feja.ru.html</w:t>
            </w:r>
          </w:p>
        </w:tc>
      </w:tr>
    </w:tbl>
    <w:p w:rsidR="00EE50F9" w:rsidRPr="002655E7" w:rsidRDefault="00EE50F9" w:rsidP="00EE50F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EE50F9" w:rsidRPr="002655E7" w:rsidTr="00074B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EE50F9" w:rsidRPr="002655E7" w:rsidRDefault="00EE50F9" w:rsidP="000971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EE50F9" w:rsidRPr="002655E7" w:rsidRDefault="00EE50F9" w:rsidP="0009718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r w:rsidR="006F31FD">
              <w:rPr>
                <w:bCs/>
                <w:sz w:val="20"/>
                <w:szCs w:val="20"/>
                <w:lang w:val="kk-KZ"/>
              </w:rPr>
              <w:t>Д</w:t>
            </w:r>
            <w:r w:rsidRPr="002655E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EE50F9" w:rsidRPr="002655E7" w:rsidRDefault="00EE50F9" w:rsidP="006F31F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6F31F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nurzhanova</w:t>
            </w:r>
            <w:proofErr w:type="spellEnd"/>
            <w:r w:rsidR="006F31FD" w:rsidRPr="006F31FD">
              <w:rPr>
                <w:sz w:val="20"/>
                <w:szCs w:val="20"/>
              </w:rPr>
              <w:t>.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gulmira</w:t>
            </w:r>
            <w:proofErr w:type="spellEnd"/>
            <w:r w:rsidR="006F31FD" w:rsidRPr="006F31FD">
              <w:rPr>
                <w:sz w:val="20"/>
                <w:szCs w:val="20"/>
              </w:rPr>
              <w:t>.24@</w:t>
            </w:r>
            <w:proofErr w:type="spellStart"/>
            <w:r w:rsidR="006F31FD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6F31FD" w:rsidRPr="006F31FD">
              <w:rPr>
                <w:sz w:val="20"/>
                <w:szCs w:val="20"/>
              </w:rPr>
              <w:t>.</w:t>
            </w:r>
            <w:r w:rsidR="006F31FD">
              <w:rPr>
                <w:sz w:val="20"/>
                <w:szCs w:val="20"/>
                <w:lang w:val="en-US"/>
              </w:rPr>
              <w:t>com</w:t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EE50F9" w:rsidRPr="002655E7" w:rsidTr="00074B9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0F9" w:rsidRPr="002655E7" w:rsidRDefault="00EE50F9" w:rsidP="0009718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EE50F9" w:rsidRPr="002655E7" w:rsidRDefault="00EE50F9" w:rsidP="0009718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EE50F9" w:rsidRPr="002655E7" w:rsidRDefault="00EE50F9" w:rsidP="00EE50F9">
      <w:pPr>
        <w:rPr>
          <w:b/>
          <w:sz w:val="20"/>
          <w:szCs w:val="20"/>
        </w:rPr>
      </w:pPr>
    </w:p>
    <w:p w:rsidR="00EE50F9" w:rsidRPr="002655E7" w:rsidRDefault="00EE50F9" w:rsidP="00EE50F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092"/>
        <w:gridCol w:w="816"/>
        <w:gridCol w:w="744"/>
        <w:gridCol w:w="850"/>
        <w:gridCol w:w="709"/>
        <w:gridCol w:w="1418"/>
      </w:tblGrid>
      <w:tr w:rsidR="003933D9" w:rsidRPr="002655E7" w:rsidTr="003933D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3D9" w:rsidRPr="002655E7" w:rsidRDefault="003933D9" w:rsidP="0009718A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</w:tr>
    </w:tbl>
    <w:p w:rsidR="00EE50F9" w:rsidRPr="002655E7" w:rsidRDefault="00EE50F9" w:rsidP="00EE50F9">
      <w:pPr>
        <w:jc w:val="center"/>
        <w:rPr>
          <w:b/>
          <w:sz w:val="20"/>
          <w:szCs w:val="20"/>
        </w:rPr>
      </w:pPr>
    </w:p>
    <w:tbl>
      <w:tblPr>
        <w:tblStyle w:val="a3"/>
        <w:tblW w:w="10354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709"/>
        <w:gridCol w:w="850"/>
        <w:gridCol w:w="851"/>
        <w:gridCol w:w="567"/>
        <w:gridCol w:w="1428"/>
      </w:tblGrid>
      <w:tr w:rsidR="003933D9" w:rsidRPr="002655E7" w:rsidTr="003933D9">
        <w:trPr>
          <w:jc w:val="center"/>
        </w:trPr>
        <w:tc>
          <w:tcPr>
            <w:tcW w:w="10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3D9" w:rsidRPr="00D574CB" w:rsidRDefault="003933D9" w:rsidP="0009718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Ерте және ортағасыр кітапханалары</w:t>
            </w:r>
          </w:p>
        </w:tc>
      </w:tr>
      <w:tr w:rsidR="00B445B4" w:rsidRPr="003933D9" w:rsidTr="003440ED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5D3" w:rsidRPr="009A45D3" w:rsidRDefault="00B445B4" w:rsidP="000405D1">
            <w:pPr>
              <w:pStyle w:val="Default"/>
              <w:rPr>
                <w:color w:val="222222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lang w:val="kk-KZ"/>
              </w:rPr>
              <w:t>Д</w:t>
            </w:r>
            <w:r w:rsidRPr="009C2EEE">
              <w:rPr>
                <w:b/>
                <w:lang w:val="kk-KZ"/>
              </w:rPr>
              <w:t>әріс</w:t>
            </w:r>
            <w:r>
              <w:rPr>
                <w:b/>
                <w:lang w:val="kk-KZ"/>
              </w:rPr>
              <w:t xml:space="preserve">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«</w:t>
            </w:r>
            <w:r w:rsidR="009A45D3" w:rsidRPr="009A45D3">
              <w:rPr>
                <w:color w:val="222222"/>
                <w:sz w:val="22"/>
                <w:szCs w:val="22"/>
                <w:lang w:val="kk-KZ"/>
              </w:rPr>
              <w:t>Стандарт ГОСТ Р 7.0.96 «Электронды кітапханалар»</w:t>
            </w:r>
          </w:p>
          <w:p w:rsidR="009A45D3" w:rsidRPr="009A45D3" w:rsidRDefault="009A45D3" w:rsidP="00B445B4">
            <w:pPr>
              <w:pStyle w:val="Default"/>
            </w:pPr>
          </w:p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74CB" w:rsidTr="003440ED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5D3" w:rsidRPr="00D574CB" w:rsidRDefault="00B445B4" w:rsidP="000405D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9A45D3">
              <w:rPr>
                <w:color w:val="222222"/>
                <w:sz w:val="22"/>
                <w:szCs w:val="22"/>
                <w:lang w:val="kk-KZ"/>
              </w:rPr>
              <w:t>АБИС</w:t>
            </w:r>
            <w:r w:rsidR="009A45D3" w:rsidRPr="009A45D3">
              <w:rPr>
                <w:color w:val="222222"/>
                <w:sz w:val="22"/>
                <w:szCs w:val="22"/>
                <w:lang w:val="kk-KZ"/>
              </w:rPr>
              <w:t xml:space="preserve"> негізіндегі кітапханалардың архитектурасы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lang w:val="kk-KZ"/>
              </w:rPr>
            </w:pPr>
            <w:r w:rsidRPr="009C2EEE">
              <w:rPr>
                <w:b/>
                <w:lang w:val="kk-KZ"/>
              </w:rPr>
              <w:t>Дәріс</w:t>
            </w:r>
            <w:r>
              <w:rPr>
                <w:lang w:val="kk-KZ"/>
              </w:rPr>
              <w:t xml:space="preserve">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</w:t>
            </w:r>
          </w:p>
          <w:p w:rsidR="009A45D3" w:rsidRPr="002655E7" w:rsidRDefault="009A45D3" w:rsidP="000405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A45D3">
              <w:rPr>
                <w:color w:val="222222"/>
                <w:sz w:val="22"/>
                <w:szCs w:val="22"/>
                <w:lang w:val="kk-KZ"/>
              </w:rPr>
              <w:t>АБИС-ті электронды кітапхана ретінде қолданудың кемшіліктері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C10670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680F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FF2" w:rsidRPr="00835F06" w:rsidRDefault="00B445B4" w:rsidP="000C6FF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 w:bidi="hi-IN"/>
              </w:rPr>
              <w:t xml:space="preserve">Семинар  </w:t>
            </w:r>
            <w:r w:rsidR="000C6FF2" w:rsidRPr="000C6FF2">
              <w:rPr>
                <w:color w:val="222222"/>
                <w:sz w:val="22"/>
                <w:szCs w:val="22"/>
                <w:lang w:val="kk-KZ"/>
              </w:rPr>
              <w:t xml:space="preserve">Сандық кітапханалардың </w:t>
            </w:r>
            <w:r w:rsidR="000C6FF2">
              <w:rPr>
                <w:color w:val="222222"/>
                <w:sz w:val="22"/>
                <w:szCs w:val="22"/>
                <w:lang w:val="kk-KZ"/>
              </w:rPr>
              <w:t>дамуы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C10670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2" w:rsidRPr="000C6FF2" w:rsidRDefault="00B445B4" w:rsidP="000405D1">
            <w:pPr>
              <w:pStyle w:val="Default"/>
              <w:rPr>
                <w:color w:val="222222"/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Дәріс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 w:rsidRPr="00BA0A4D">
              <w:rPr>
                <w:lang w:val="kk-KZ"/>
              </w:rPr>
              <w:t xml:space="preserve"> </w:t>
            </w:r>
            <w:r w:rsidR="000C6FF2" w:rsidRPr="000C6FF2">
              <w:rPr>
                <w:color w:val="222222"/>
                <w:sz w:val="22"/>
                <w:szCs w:val="22"/>
                <w:lang w:val="kk-KZ"/>
              </w:rPr>
              <w:t>Электронды кітапхананың мәні</w:t>
            </w:r>
          </w:p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D5680F" w:rsidTr="003440ED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FF2" w:rsidRPr="005C61E4" w:rsidRDefault="00B445B4" w:rsidP="000405D1">
            <w:pPr>
              <w:pStyle w:val="Default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8A01DB" w:rsidRPr="008A01DB">
              <w:rPr>
                <w:color w:val="222222"/>
                <w:sz w:val="22"/>
                <w:szCs w:val="22"/>
                <w:lang w:val="kk-KZ"/>
              </w:rPr>
              <w:t>Сандық кітапханалардың негізгі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0405D1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Default="008A01DB" w:rsidP="008A01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B445B4" w:rsidRPr="00A264FF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B445B4" w:rsidRPr="00A264FF">
              <w:rPr>
                <w:sz w:val="20"/>
                <w:szCs w:val="20"/>
                <w:lang w:val="kk-KZ"/>
              </w:rPr>
              <w:t xml:space="preserve"> </w:t>
            </w:r>
            <w:r w:rsidR="00B445B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АБИС</w:t>
            </w:r>
            <w:r w:rsidRPr="00E7084F">
              <w:rPr>
                <w:color w:val="222222"/>
                <w:sz w:val="22"/>
                <w:szCs w:val="22"/>
                <w:lang w:val="kk-KZ"/>
              </w:rPr>
              <w:t>-тен кітапхананы қалай жасауға болады</w:t>
            </w:r>
            <w:r>
              <w:rPr>
                <w:color w:val="222222"/>
                <w:sz w:val="22"/>
                <w:szCs w:val="22"/>
                <w:lang w:val="kk-KZ"/>
              </w:rPr>
              <w:t xml:space="preserve"> </w:t>
            </w:r>
            <w:r w:rsidRPr="00BA0A4D">
              <w:rPr>
                <w:lang w:val="kk-KZ"/>
              </w:rPr>
              <w:t xml:space="preserve"> </w:t>
            </w:r>
            <w:r w:rsidR="00B445B4" w:rsidRPr="00BA0A4D">
              <w:rPr>
                <w:lang w:val="kk-KZ"/>
              </w:rPr>
              <w:t>(Салыстырмалы талдау)</w:t>
            </w:r>
          </w:p>
          <w:p w:rsidR="00B445B4" w:rsidRPr="003917D0" w:rsidRDefault="00B445B4" w:rsidP="008A01DB">
            <w:pPr>
              <w:spacing w:line="27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>Тапсырма түрі:</w:t>
            </w:r>
            <w:r w:rsidRPr="00BA0A4D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BA0A4D">
              <w:rPr>
                <w:lang w:val="kk-KZ"/>
              </w:rPr>
              <w:t>(Салыстырмалы талдау)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Әңгімелесу және презентация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4F" w:rsidRPr="00E7084F" w:rsidRDefault="00B445B4" w:rsidP="008A01DB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eastAsia="ar-SA"/>
              </w:rPr>
            </w:pPr>
            <w:r w:rsidRPr="008A0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  <w:r w:rsidRPr="00BA0A4D">
              <w:rPr>
                <w:lang w:val="kk-KZ"/>
              </w:rPr>
              <w:t xml:space="preserve"> 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кітапхананың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3B3B7D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45444C" w:rsidRDefault="00B445B4" w:rsidP="008A01D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  <w:r w:rsidR="008A01DB" w:rsidRPr="008A01DB">
              <w:rPr>
                <w:color w:val="222222"/>
                <w:sz w:val="22"/>
                <w:szCs w:val="22"/>
                <w:lang w:val="kk-KZ"/>
              </w:rPr>
              <w:t>Электрондық кітапхананың құрылымы</w:t>
            </w:r>
            <w:r w:rsidR="008A01DB">
              <w:rPr>
                <w:color w:val="222222"/>
                <w:sz w:val="22"/>
                <w:szCs w:val="22"/>
                <w:lang w:val="kk-KZ"/>
              </w:rPr>
              <w:t>мен жұмыс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B0032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8A01DB" w:rsidRDefault="00B445B4" w:rsidP="008A01DB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8A01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  <w:r w:rsidRPr="008A0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Электронды кітапхана құрамы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8B59AC" w:rsidRDefault="00B445B4" w:rsidP="00521296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8A01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Семинар  </w:t>
            </w:r>
            <w:r w:rsidR="008A01DB" w:rsidRPr="008A0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="008A01DB"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есурстардың жалпы құрылымын сипаттайтын құрылымдық метадеректер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0405D1" w:rsidRDefault="002D242F" w:rsidP="00B445B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0405D1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Д</w:t>
            </w:r>
            <w:r w:rsidR="00B445B4" w:rsidRPr="000405D1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ӨЖ 1 бойынша </w:t>
            </w:r>
          </w:p>
          <w:p w:rsidR="00521296" w:rsidRPr="008A01DB" w:rsidRDefault="00521296" w:rsidP="00521296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8A01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есурстардың жалпы құрылымын сипаттайтын құрылымдық метадеректер және оның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8A01D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сипатталған ресурстың компоненттері, көл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емі және басқа ұқсас қасиеттері</w:t>
            </w:r>
          </w:p>
          <w:p w:rsidR="00521296" w:rsidRPr="006151A7" w:rsidRDefault="00521296" w:rsidP="00B445B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1.2; 1.3;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 xml:space="preserve">Әңгімелесу  </w:t>
            </w:r>
          </w:p>
        </w:tc>
      </w:tr>
      <w:tr w:rsidR="00B445B4" w:rsidRPr="002D242F" w:rsidTr="003440ED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42F" w:rsidRPr="002D242F" w:rsidRDefault="002D242F" w:rsidP="002D242F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2D24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Д</w:t>
            </w:r>
            <w:r w:rsidR="00B445B4" w:rsidRPr="002D24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ӨЖ </w:t>
            </w:r>
            <w:r w:rsidR="00B445B4" w:rsidRPr="002D242F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2 </w:t>
            </w:r>
            <w:r w:rsidR="00B445B4" w:rsidRPr="002D242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«</w:t>
            </w:r>
            <w:r w:rsidRPr="002D242F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 xml:space="preserve">Электрондық кітапхана қоры электронды жиынтығы ретінде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қалыптасуы. Қ</w:t>
            </w:r>
            <w:r w:rsidRPr="002D242F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ұжаттар, метадеректер, метадеректермен жинақ</w:t>
            </w:r>
            <w:r w:rsid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, сыртқы ресурстарға сілтемелермен жұмыс жасау</w:t>
            </w:r>
          </w:p>
          <w:p w:rsidR="00B445B4" w:rsidRPr="003440ED" w:rsidRDefault="00B445B4" w:rsidP="003440E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Тапсырма түрі:</w:t>
            </w:r>
            <w:r w:rsidRPr="003440E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(Ғылыми эссе).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СӨЖ 1. </w:t>
            </w:r>
            <w:r w:rsidRPr="003440ED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тапсырмасы бойынша өзара талқылау жүргізу және кеңес беру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    </w:t>
            </w: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440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Логикалық тапсырма</w:t>
            </w:r>
          </w:p>
        </w:tc>
      </w:tr>
      <w:tr w:rsidR="00B445B4" w:rsidRPr="002655E7" w:rsidTr="003440ED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D242F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039D2" w:rsidRDefault="00B445B4" w:rsidP="00B445B4">
            <w:pPr>
              <w:snapToGrid w:val="0"/>
              <w:jc w:val="both"/>
              <w:rPr>
                <w:rFonts w:eastAsiaTheme="minorHAnsi"/>
                <w:bCs/>
                <w:sz w:val="20"/>
                <w:szCs w:val="20"/>
                <w:lang w:val="kk-KZ" w:eastAsia="ar-SA"/>
              </w:rPr>
            </w:pPr>
            <w:r w:rsidRPr="00C039D2">
              <w:rPr>
                <w:rFonts w:eastAsiaTheme="minorHAnsi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039D2">
              <w:rPr>
                <w:rFonts w:eastAsiaTheme="minorHAnsi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445B4" w:rsidRPr="003933D9" w:rsidTr="003440ED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2D242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/>
              </w:rPr>
              <w:t xml:space="preserve">Дәріс </w:t>
            </w:r>
            <w:r w:rsidRPr="00C10670">
              <w:rPr>
                <w:b/>
                <w:sz w:val="22"/>
                <w:szCs w:val="22"/>
                <w:lang w:val="kk-KZ"/>
              </w:rPr>
              <w:t>(проблемалық)</w:t>
            </w:r>
            <w:r>
              <w:rPr>
                <w:b/>
                <w:lang w:val="kk-KZ"/>
              </w:rPr>
              <w:t xml:space="preserve"> </w:t>
            </w:r>
            <w:r w:rsidR="002D242F" w:rsidRPr="002D242F">
              <w:rPr>
                <w:color w:val="222222"/>
                <w:sz w:val="22"/>
                <w:szCs w:val="22"/>
                <w:lang w:val="kk-KZ"/>
              </w:rPr>
              <w:t>Электрондық кітапхананың функционалдығы</w:t>
            </w:r>
            <w:r w:rsidR="002D242F" w:rsidRPr="00BA0A4D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0ED" w:rsidRPr="003440ED" w:rsidRDefault="00B445B4" w:rsidP="003440E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3440ED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="003440ED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Қ</w:t>
            </w:r>
            <w:r w:rsidR="003440ED" w:rsidRP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ор қалыптастыру (объектіле</w:t>
            </w:r>
            <w:r w:rsidR="003440ED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рді тіркеу, өңдеу, алып тастау)</w:t>
            </w:r>
          </w:p>
          <w:p w:rsidR="00B445B4" w:rsidRPr="00CF501A" w:rsidRDefault="00B445B4" w:rsidP="003440E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3440ED" w:rsidP="00B445B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Электронды кітапхананалар базасында  жұмыс жасау</w:t>
            </w:r>
          </w:p>
        </w:tc>
      </w:tr>
      <w:tr w:rsidR="00B445B4" w:rsidRPr="003933D9" w:rsidTr="003440ED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3440E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3440ED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 w:rsidRPr="00BA0A4D">
              <w:rPr>
                <w:lang w:val="kk-KZ" w:bidi="hi-IN"/>
              </w:rPr>
              <w:t xml:space="preserve"> </w:t>
            </w:r>
            <w:r w:rsidR="003440ED">
              <w:br/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қалыптастыру</w:t>
            </w:r>
            <w:proofErr w:type="spellEnd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3440ED" w:rsidRPr="003440ED">
              <w:rPr>
                <w:color w:val="222222"/>
                <w:sz w:val="22"/>
                <w:szCs w:val="22"/>
                <w:shd w:val="clear" w:color="auto" w:fill="F8F9FA"/>
              </w:rPr>
              <w:t>технологиясы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F17CB5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F17CB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0FA" w:rsidRDefault="00B445B4" w:rsidP="005950F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Семинар </w:t>
            </w:r>
          </w:p>
          <w:p w:rsidR="00B445B4" w:rsidRPr="000405D1" w:rsidRDefault="005950FA" w:rsidP="005950F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қалыптастыру</w:t>
            </w:r>
            <w:proofErr w:type="spellEnd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3440ED">
              <w:rPr>
                <w:color w:val="222222"/>
                <w:sz w:val="22"/>
                <w:szCs w:val="22"/>
                <w:shd w:val="clear" w:color="auto" w:fill="F8F9FA"/>
              </w:rPr>
              <w:t>технологиясы</w:t>
            </w:r>
            <w:proofErr w:type="spellEnd"/>
            <w:r w:rsidR="00B445B4" w:rsidRPr="00CF501A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1E0683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F17CB5" w:rsidRDefault="001E0683" w:rsidP="001E068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D48" w:rsidRPr="00120D48" w:rsidRDefault="001E0683" w:rsidP="00120D4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СӨЖ 3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 қалыптаст</w:t>
            </w:r>
            <w:r w:rsid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ырудың технологиялық процестері</w:t>
            </w:r>
          </w:p>
          <w:p w:rsidR="001E0683" w:rsidRDefault="001E0683" w:rsidP="00120D48">
            <w:pPr>
              <w:snapToGrid w:val="0"/>
              <w:jc w:val="both"/>
              <w:rPr>
                <w:b/>
                <w:lang w:val="kk-KZ" w:bidi="hi-IN"/>
              </w:rPr>
            </w:pPr>
            <w:r w:rsidRPr="00C106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>
              <w:rPr>
                <w:rStyle w:val="tlid-translation"/>
                <w:sz w:val="22"/>
                <w:szCs w:val="22"/>
                <w:lang w:val="kk-KZ"/>
              </w:rPr>
              <w:t xml:space="preserve">  зерттеуді талдау және  </w:t>
            </w:r>
            <w:r w:rsidR="00120D48">
              <w:rPr>
                <w:rStyle w:val="tlid-translation"/>
                <w:sz w:val="22"/>
                <w:szCs w:val="22"/>
                <w:lang w:val="kk-KZ"/>
              </w:rPr>
              <w:t>базада жұмыс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2.2</w:t>
            </w:r>
          </w:p>
          <w:p w:rsidR="001E0683" w:rsidRDefault="001E0683" w:rsidP="001E068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E0683" w:rsidP="001E068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83" w:rsidRPr="00C10670" w:rsidRDefault="00120D48" w:rsidP="001E0683">
            <w:pPr>
              <w:rPr>
                <w:sz w:val="22"/>
                <w:szCs w:val="22"/>
                <w:lang w:val="kk-KZ"/>
              </w:rPr>
            </w:pPr>
            <w:r>
              <w:rPr>
                <w:rStyle w:val="tlid-translation"/>
                <w:sz w:val="22"/>
                <w:szCs w:val="22"/>
                <w:lang w:val="kk-KZ"/>
              </w:rPr>
              <w:t>базада жұмыс жасау</w:t>
            </w:r>
          </w:p>
        </w:tc>
      </w:tr>
      <w:tr w:rsidR="00B445B4" w:rsidRPr="003933D9" w:rsidTr="003440ED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F17CB5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F17CB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120D48" w:rsidRDefault="00B445B4" w:rsidP="00120D48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20D48">
              <w:rPr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Электронды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кітапхананы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ұйымдастыру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6151A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F17CB5" w:rsidRDefault="00B445B4" w:rsidP="00120D48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семинар</w:t>
            </w:r>
            <w:r w:rsidRPr="00120D48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кітапханалық қызметті ұйымдастыру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120D4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sz w:val="22"/>
                <w:szCs w:val="22"/>
                <w:lang w:val="kk-KZ" w:eastAsia="en-US"/>
              </w:rPr>
              <w:t>(проблемалық)</w:t>
            </w:r>
            <w:r w:rsidR="00120D48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Электрондық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кітапхананың</w:t>
            </w:r>
            <w:proofErr w:type="spellEnd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120D48" w:rsidRPr="00120D48">
              <w:rPr>
                <w:color w:val="222222"/>
                <w:sz w:val="22"/>
                <w:szCs w:val="22"/>
                <w:shd w:val="clear" w:color="auto" w:fill="F8F9FA"/>
              </w:rPr>
              <w:t>архитектурасы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120D48" w:rsidRDefault="00B445B4" w:rsidP="00120D48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20D48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Семинар </w:t>
            </w:r>
            <w:r w:rsidR="00120D48" w:rsidRPr="00120D48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электрондық кітапхананың функционалдық құрылымы</w:t>
            </w:r>
          </w:p>
          <w:p w:rsidR="00B445B4" w:rsidRPr="00120D48" w:rsidRDefault="00B445B4" w:rsidP="00120D48">
            <w:pPr>
              <w:snapToGrid w:val="0"/>
              <w:spacing w:line="276" w:lineRule="auto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B445B4" w:rsidRDefault="00B445B4" w:rsidP="00B445B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proofErr w:type="spellStart"/>
            <w:r w:rsidRPr="00C10670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</w:t>
            </w:r>
          </w:p>
          <w:p w:rsidR="00B445B4" w:rsidRPr="002655E7" w:rsidRDefault="00B445B4" w:rsidP="00B445B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48D" w:rsidRPr="0039148D" w:rsidRDefault="00B445B4" w:rsidP="00BD2549">
            <w:pPr>
              <w:pStyle w:val="HTML"/>
              <w:shd w:val="clear" w:color="auto" w:fill="F8F9FA"/>
              <w:spacing w:line="276" w:lineRule="auto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BD2549">
              <w:rPr>
                <w:rFonts w:ascii="Times New Roman" w:eastAsiaTheme="minorHAnsi" w:hAnsi="Times New Roman" w:cs="Times New Roman"/>
                <w:b/>
                <w:sz w:val="22"/>
                <w:szCs w:val="22"/>
                <w:lang w:val="kk-KZ" w:eastAsia="en-US"/>
              </w:rPr>
              <w:t>(проблемалық)</w:t>
            </w:r>
            <w:r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Метадеректердің негізгі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465846" w:rsidRDefault="00B445B4" w:rsidP="00BD2549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BD2549">
              <w:rPr>
                <w:sz w:val="22"/>
                <w:szCs w:val="22"/>
                <w:lang w:val="kk-KZ" w:bidi="hi-IN"/>
              </w:rPr>
              <w:t xml:space="preserve"> </w:t>
            </w:r>
            <w:r w:rsidR="00BD2549">
              <w:rPr>
                <w:rFonts w:ascii="inherit" w:hAnsi="inherit" w:cs="Courier New"/>
                <w:color w:val="222222"/>
                <w:sz w:val="22"/>
                <w:szCs w:val="22"/>
                <w:lang w:val="kk-KZ"/>
              </w:rPr>
              <w:t>Метадеректердің негізгі түрлернің ерекшеліктері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A344B7" w:rsidRDefault="00B445B4" w:rsidP="00B445B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A344B7">
              <w:rPr>
                <w:b/>
                <w:sz w:val="22"/>
                <w:szCs w:val="22"/>
                <w:lang w:val="kk-KZ"/>
              </w:rPr>
              <w:t>Баяндама жазу (Таңдау тақырыбы бойынша)</w:t>
            </w:r>
          </w:p>
          <w:p w:rsidR="00B445B4" w:rsidRPr="00A344B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1E068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48D" w:rsidRDefault="00B445B4" w:rsidP="00B445B4">
            <w:pPr>
              <w:jc w:val="both"/>
              <w:rPr>
                <w:lang w:val="kk-KZ" w:bidi="hi-IN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376438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376438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376438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BA0A4D">
              <w:rPr>
                <w:lang w:val="kk-KZ" w:bidi="hi-IN"/>
              </w:rPr>
              <w:t xml:space="preserve"> </w:t>
            </w:r>
          </w:p>
          <w:p w:rsidR="00BD2549" w:rsidRPr="00BD2549" w:rsidRDefault="00BD2549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М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етадеректер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дің н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егізгі жүйелері</w:t>
            </w:r>
          </w:p>
          <w:p w:rsidR="00B445B4" w:rsidRPr="0039148D" w:rsidRDefault="00B445B4" w:rsidP="0039148D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549" w:rsidRPr="00BD2549" w:rsidRDefault="00B445B4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="00BD2549"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>М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етадеректер</w:t>
            </w:r>
            <w:r w:rsid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дің н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егізгі жүйелері</w:t>
            </w:r>
            <w:r w:rsid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 xml:space="preserve"> </w:t>
            </w:r>
          </w:p>
          <w:p w:rsidR="00B445B4" w:rsidRPr="0072018C" w:rsidRDefault="00B445B4" w:rsidP="00BD254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D2549">
            <w:pPr>
              <w:pStyle w:val="a4"/>
              <w:spacing w:after="0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549" w:rsidRPr="00BD2549" w:rsidRDefault="00BD2549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Д</w:t>
            </w:r>
            <w:r w:rsidR="00B445B4"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>әріс.</w:t>
            </w:r>
            <w:r w:rsidR="00B445B4" w:rsidRPr="00BD2549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Дублин өзегін және басқа метамәліметтер жүйелерін салыстырмалы талдау</w:t>
            </w:r>
          </w:p>
          <w:p w:rsidR="00B445B4" w:rsidRPr="00BD2549" w:rsidRDefault="00B445B4" w:rsidP="00BD2549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549" w:rsidRPr="00BD2549" w:rsidRDefault="00B445B4" w:rsidP="00BD254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</w:rPr>
            </w:pPr>
            <w:r w:rsidRPr="00BD2549">
              <w:rPr>
                <w:rFonts w:ascii="Times New Roman" w:hAnsi="Times New Roman" w:cs="Times New Roman"/>
                <w:b/>
                <w:lang w:val="kk-KZ" w:bidi="hi-IN"/>
              </w:rPr>
              <w:t xml:space="preserve">Семинар </w:t>
            </w:r>
            <w:r w:rsidR="00BD2549" w:rsidRPr="00BD2549">
              <w:rPr>
                <w:rFonts w:ascii="Times New Roman" w:hAnsi="Times New Roman" w:cs="Times New Roman"/>
                <w:lang w:val="kk-KZ" w:bidi="hi-IN"/>
              </w:rPr>
              <w:t>М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етамәліметтер жүйелерін салыстырмалы талдау</w:t>
            </w:r>
          </w:p>
          <w:p w:rsidR="00B445B4" w:rsidRPr="00BD2549" w:rsidRDefault="00B445B4" w:rsidP="00BD254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E73532">
            <w:pPr>
              <w:pStyle w:val="HTML"/>
              <w:shd w:val="clear" w:color="auto" w:fill="F8F9FA"/>
              <w:spacing w:line="276" w:lineRule="auto"/>
              <w:rPr>
                <w:b/>
                <w:bCs/>
                <w:lang w:val="kk-KZ" w:eastAsia="ar-SA"/>
              </w:rPr>
            </w:pPr>
            <w:r w:rsidRPr="00BD2549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Дәріс </w:t>
            </w:r>
            <w:r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BD2549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>):</w:t>
            </w:r>
            <w:r w:rsidR="0039148D" w:rsidRPr="00BD2549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BD2549" w:rsidRPr="00BD2549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32" w:rsidRPr="00E73532" w:rsidRDefault="00B445B4" w:rsidP="00E7353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E73532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E73532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  <w:r w:rsid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, оны меңгеру жолдары</w:t>
            </w:r>
          </w:p>
          <w:p w:rsidR="00B445B4" w:rsidRPr="00CF501A" w:rsidRDefault="00B445B4" w:rsidP="0039148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75434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СӨОЖ 5 -  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Берілген </w:t>
            </w: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СӨЖ 3 </w:t>
            </w:r>
            <w:r w:rsidRPr="00C10670">
              <w:rPr>
                <w:bCs/>
                <w:sz w:val="22"/>
                <w:szCs w:val="22"/>
                <w:lang w:val="kk-KZ"/>
              </w:rPr>
              <w:t>тапсырмасы</w:t>
            </w:r>
            <w:r w:rsidR="001E0683">
              <w:rPr>
                <w:bCs/>
                <w:sz w:val="22"/>
                <w:szCs w:val="22"/>
                <w:lang w:val="kk-KZ"/>
              </w:rPr>
              <w:t>н қабылдау және бағалау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E0683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54343">
              <w:rPr>
                <w:bCs/>
                <w:sz w:val="22"/>
                <w:szCs w:val="22"/>
                <w:lang w:val="kk-KZ"/>
              </w:rPr>
              <w:t>зерттеу еңбекті ғылыми талдау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  <w:p w:rsidR="00B445B4" w:rsidRPr="00C10670" w:rsidRDefault="00B445B4" w:rsidP="00B445B4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3.3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4.2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75434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ind w:hanging="108"/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E735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344B7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A344B7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аналитикалық</w:t>
            </w:r>
            <w:r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 w:rsidRPr="00BA0A4D">
              <w:rPr>
                <w:lang w:val="kk-KZ" w:bidi="hi-IN"/>
              </w:rPr>
              <w:t xml:space="preserve"> </w:t>
            </w:r>
            <w:r w:rsidR="00E73532" w:rsidRPr="00BD2549">
              <w:rPr>
                <w:color w:val="222222"/>
                <w:sz w:val="22"/>
                <w:szCs w:val="22"/>
                <w:lang w:val="kk-KZ"/>
              </w:rPr>
              <w:t>Метамәліметтерді құрудағы қиындықтар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532" w:rsidRPr="00E73532" w:rsidRDefault="00B445B4" w:rsidP="00E73532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</w:pPr>
            <w:r w:rsidRPr="00E73532">
              <w:rPr>
                <w:rFonts w:ascii="Times New Roman" w:hAnsi="Times New Roman" w:cs="Times New Roman"/>
                <w:b/>
                <w:sz w:val="22"/>
                <w:szCs w:val="22"/>
                <w:lang w:val="kk-KZ" w:bidi="hi-IN"/>
              </w:rPr>
              <w:t xml:space="preserve">Семинар </w:t>
            </w:r>
            <w:r w:rsidRPr="00E73532">
              <w:rPr>
                <w:rFonts w:ascii="Times New Roman" w:hAnsi="Times New Roman" w:cs="Times New Roman"/>
                <w:sz w:val="22"/>
                <w:szCs w:val="22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hAnsi="Times New Roman" w:cs="Times New Roman"/>
                <w:color w:val="222222"/>
                <w:sz w:val="22"/>
                <w:szCs w:val="22"/>
                <w:lang w:val="kk-KZ"/>
              </w:rPr>
              <w:t>Метамәліметтерді құрудағы қиындықтар, оны меңгеру жолдары</w:t>
            </w:r>
          </w:p>
          <w:p w:rsidR="00B445B4" w:rsidRPr="00E73532" w:rsidRDefault="00B445B4" w:rsidP="00E7353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B445B4" w:rsidRPr="003933D9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BD2549" w:rsidRDefault="00B445B4" w:rsidP="00E73532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lang w:val="kk-KZ" w:bidi="hi-IN"/>
              </w:rPr>
              <w:t xml:space="preserve">Дәріс </w:t>
            </w:r>
            <w:r w:rsidRPr="00C10670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(</w:t>
            </w:r>
            <w:r w:rsidRPr="00C10670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проблемалық</w:t>
            </w:r>
            <w:r w:rsidRPr="00C10670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>):</w:t>
            </w:r>
            <w:r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E73532" w:rsidRPr="00E73532">
              <w:rPr>
                <w:rFonts w:eastAsiaTheme="minorHAnsi"/>
                <w:bCs/>
                <w:sz w:val="22"/>
                <w:szCs w:val="22"/>
                <w:lang w:val="kk-KZ" w:eastAsia="ar-SA"/>
              </w:rPr>
              <w:t>Қазақстанның электронды кітапханалары</w:t>
            </w:r>
            <w:r w:rsidR="00E73532">
              <w:rPr>
                <w:rFonts w:eastAsiaTheme="minorHAnsi"/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8B2C73" w:rsidRDefault="008B2C73" w:rsidP="008B2C7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  <w:lang w:val="kk-KZ"/>
              </w:rPr>
              <w:t>Әнгімелесу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E81031" w:rsidRDefault="00E81031" w:rsidP="00B44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72018C" w:rsidRDefault="00B445B4" w:rsidP="00BD2549">
            <w:pPr>
              <w:pStyle w:val="a4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2EEE">
              <w:rPr>
                <w:rFonts w:ascii="Times New Roman" w:hAnsi="Times New Roman"/>
                <w:b/>
                <w:sz w:val="24"/>
                <w:szCs w:val="24"/>
                <w:lang w:val="kk-KZ" w:bidi="hi-IN"/>
              </w:rPr>
              <w:t>Семи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bidi="hi-IN"/>
              </w:rPr>
              <w:t xml:space="preserve">нар </w:t>
            </w:r>
            <w:r w:rsidRPr="00BA0A4D">
              <w:rPr>
                <w:rFonts w:ascii="Times New Roman" w:hAnsi="Times New Roman"/>
                <w:sz w:val="24"/>
                <w:szCs w:val="24"/>
                <w:lang w:val="kk-KZ" w:bidi="hi-IN"/>
              </w:rPr>
              <w:t xml:space="preserve"> </w:t>
            </w:r>
            <w:r w:rsidR="00E73532" w:rsidRPr="00E73532">
              <w:rPr>
                <w:rFonts w:ascii="Times New Roman" w:eastAsiaTheme="minorHAnsi" w:hAnsi="Times New Roman"/>
                <w:bCs/>
                <w:lang w:val="kk-KZ" w:eastAsia="ar-SA"/>
              </w:rPr>
              <w:t>Қазақстанның электронды кітапханалары</w:t>
            </w:r>
            <w:r w:rsidR="00E73532">
              <w:rPr>
                <w:rFonts w:ascii="Times New Roman" w:eastAsiaTheme="minorHAnsi" w:hAnsi="Times New Roman"/>
                <w:bCs/>
                <w:lang w:val="kk-KZ" w:eastAsia="ar-SA"/>
              </w:rPr>
              <w:t>ның жұмыс жасаудағы іс-тәжірибелері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C106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5.2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8B2C73" w:rsidP="00B44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center"/>
              <w:rPr>
                <w:sz w:val="22"/>
                <w:szCs w:val="22"/>
              </w:rPr>
            </w:pPr>
            <w:r w:rsidRPr="00C10670">
              <w:rPr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 xml:space="preserve"> </w:t>
            </w:r>
          </w:p>
          <w:p w:rsidR="00B445B4" w:rsidRPr="00C10670" w:rsidRDefault="00B445B4" w:rsidP="00B445B4">
            <w:pPr>
              <w:jc w:val="both"/>
              <w:rPr>
                <w:sz w:val="22"/>
                <w:szCs w:val="22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  <w:tr w:rsidR="00754343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343" w:rsidRPr="00C10670" w:rsidRDefault="00754343" w:rsidP="0075434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C10670">
              <w:rPr>
                <w:b/>
                <w:bCs/>
                <w:sz w:val="22"/>
                <w:szCs w:val="22"/>
                <w:lang w:val="kk-KZ"/>
              </w:rPr>
              <w:t xml:space="preserve">СӨЖ 3  </w:t>
            </w:r>
            <w:r>
              <w:rPr>
                <w:bCs/>
                <w:sz w:val="22"/>
                <w:szCs w:val="22"/>
                <w:lang w:val="kk-KZ"/>
              </w:rPr>
              <w:t xml:space="preserve"> Реферат</w:t>
            </w:r>
            <w:r w:rsidRPr="00C10670">
              <w:rPr>
                <w:bCs/>
                <w:sz w:val="22"/>
                <w:szCs w:val="22"/>
                <w:lang w:val="kk-KZ"/>
              </w:rPr>
              <w:t xml:space="preserve"> қабылдау және бағалау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</w:t>
            </w:r>
            <w:r w:rsidRPr="00C10670">
              <w:rPr>
                <w:sz w:val="22"/>
                <w:szCs w:val="22"/>
              </w:rPr>
              <w:t>.1</w:t>
            </w:r>
          </w:p>
          <w:p w:rsidR="00754343" w:rsidRPr="00C10670" w:rsidRDefault="00754343" w:rsidP="00754343">
            <w:pPr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43" w:rsidRPr="00C10670" w:rsidRDefault="00754343" w:rsidP="00754343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реферат</w:t>
            </w:r>
            <w:r w:rsidRPr="00C10670">
              <w:rPr>
                <w:sz w:val="22"/>
                <w:szCs w:val="22"/>
                <w:lang w:val="kk-KZ"/>
              </w:rPr>
              <w:t xml:space="preserve"> қорғау </w:t>
            </w:r>
          </w:p>
        </w:tc>
      </w:tr>
      <w:tr w:rsidR="00B445B4" w:rsidRPr="002655E7" w:rsidTr="003440E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2655E7" w:rsidRDefault="00B445B4" w:rsidP="00B4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2655E7" w:rsidRDefault="00B445B4" w:rsidP="00B445B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10670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>1.1</w:t>
            </w:r>
          </w:p>
          <w:p w:rsidR="00B445B4" w:rsidRPr="00C10670" w:rsidRDefault="00B445B4" w:rsidP="00B445B4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10670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C106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5B4" w:rsidRPr="00C10670" w:rsidRDefault="00B445B4" w:rsidP="00B445B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C106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B4" w:rsidRPr="00C10670" w:rsidRDefault="00B445B4" w:rsidP="00B445B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C10670">
              <w:rPr>
                <w:rStyle w:val="tlid-translation"/>
                <w:sz w:val="22"/>
                <w:szCs w:val="22"/>
                <w:lang w:val="kk-KZ"/>
              </w:rPr>
              <w:t>Сұхбат-сауалнама</w:t>
            </w:r>
          </w:p>
        </w:tc>
      </w:tr>
    </w:tbl>
    <w:p w:rsidR="00EE50F9" w:rsidRPr="002655E7" w:rsidRDefault="00EE50F9" w:rsidP="00EE50F9">
      <w:pPr>
        <w:rPr>
          <w:sz w:val="20"/>
          <w:szCs w:val="20"/>
        </w:rPr>
      </w:pP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</w:t>
      </w:r>
      <w:bookmarkStart w:id="0" w:name="_GoBack"/>
      <w:bookmarkEnd w:id="0"/>
      <w:r w:rsidRPr="002655E7">
        <w:rPr>
          <w:sz w:val="20"/>
          <w:szCs w:val="20"/>
          <w:lang w:val="kk-KZ"/>
        </w:rPr>
        <w:t>шу/...)</w:t>
      </w:r>
    </w:p>
    <w:p w:rsidR="00EE50F9" w:rsidRPr="002655E7" w:rsidRDefault="00EE50F9" w:rsidP="00EE50F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EE50F9" w:rsidRPr="002655E7" w:rsidRDefault="00EE50F9" w:rsidP="00EE50F9">
      <w:pPr>
        <w:jc w:val="both"/>
        <w:rPr>
          <w:sz w:val="20"/>
          <w:szCs w:val="20"/>
          <w:lang w:val="kk-KZ"/>
        </w:rPr>
      </w:pPr>
    </w:p>
    <w:p w:rsidR="006151A7" w:rsidRDefault="006151A7" w:rsidP="006151A7">
      <w:pPr>
        <w:jc w:val="both"/>
      </w:pPr>
      <w:r w:rsidRPr="004B7F5F">
        <w:t xml:space="preserve">Декан                                                                               </w:t>
      </w:r>
      <w:r w:rsidR="001F5984">
        <w:t xml:space="preserve">     </w:t>
      </w:r>
      <w:proofErr w:type="spellStart"/>
      <w:r w:rsidR="001F5984">
        <w:t>Ноғ</w:t>
      </w:r>
      <w:r>
        <w:t>айбаева</w:t>
      </w:r>
      <w:proofErr w:type="spellEnd"/>
      <w:r w:rsidRPr="004B7F5F">
        <w:t xml:space="preserve">      </w:t>
      </w:r>
      <w:r>
        <w:t>М.С.</w:t>
      </w:r>
    </w:p>
    <w:p w:rsidR="006151A7" w:rsidRPr="004B7F5F" w:rsidRDefault="006151A7" w:rsidP="006151A7">
      <w:pPr>
        <w:jc w:val="both"/>
      </w:pPr>
    </w:p>
    <w:p w:rsidR="006151A7" w:rsidRDefault="006151A7" w:rsidP="006151A7">
      <w:pPr>
        <w:jc w:val="both"/>
      </w:pPr>
      <w:r w:rsidRPr="004B7F5F">
        <w:t xml:space="preserve">Председатель </w:t>
      </w:r>
      <w:proofErr w:type="spellStart"/>
      <w:r w:rsidRPr="004B7F5F">
        <w:t>методбюро</w:t>
      </w:r>
      <w:proofErr w:type="spellEnd"/>
      <w:r w:rsidRPr="004B7F5F">
        <w:tab/>
      </w:r>
      <w:r w:rsidRPr="004B7F5F">
        <w:tab/>
      </w:r>
      <w:r>
        <w:t xml:space="preserve">                                   </w:t>
      </w:r>
      <w:r>
        <w:rPr>
          <w:lang w:val="kk-KZ"/>
        </w:rPr>
        <w:t>Джолдыбаева У.М.</w:t>
      </w:r>
      <w:r>
        <w:tab/>
      </w:r>
    </w:p>
    <w:p w:rsidR="006151A7" w:rsidRPr="004B7F5F" w:rsidRDefault="006151A7" w:rsidP="006151A7">
      <w:pPr>
        <w:jc w:val="both"/>
      </w:pPr>
      <w:r w:rsidRPr="004B7F5F">
        <w:tab/>
      </w:r>
      <w:r w:rsidRPr="004B7F5F">
        <w:tab/>
      </w:r>
      <w:r w:rsidRPr="004B7F5F">
        <w:tab/>
      </w:r>
    </w:p>
    <w:p w:rsidR="006151A7" w:rsidRDefault="006151A7" w:rsidP="006151A7">
      <w:r w:rsidRPr="004B7F5F">
        <w:t>Заведующий кафедрой</w:t>
      </w:r>
      <w:r w:rsidRPr="004B7F5F">
        <w:tab/>
      </w:r>
      <w:r>
        <w:t xml:space="preserve">                 </w:t>
      </w:r>
      <w:r w:rsidR="001F5984">
        <w:t xml:space="preserve">                              </w:t>
      </w:r>
      <w:proofErr w:type="spellStart"/>
      <w:r w:rsidR="001F5984">
        <w:t>Сұлтанғ</w:t>
      </w:r>
      <w:r>
        <w:t>алиева</w:t>
      </w:r>
      <w:proofErr w:type="spellEnd"/>
      <w:r>
        <w:t xml:space="preserve"> Г.С.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</w:p>
    <w:p w:rsidR="00EE50F9" w:rsidRPr="000958FB" w:rsidRDefault="00EE50F9" w:rsidP="00EE50F9">
      <w:pPr>
        <w:jc w:val="both"/>
        <w:rPr>
          <w:sz w:val="22"/>
          <w:szCs w:val="22"/>
          <w:lang w:val="kk-KZ"/>
        </w:rPr>
      </w:pPr>
      <w:r w:rsidRPr="001F5984">
        <w:rPr>
          <w:sz w:val="22"/>
          <w:szCs w:val="22"/>
          <w:lang w:val="kk-KZ"/>
        </w:rPr>
        <w:t>Дәріскер</w:t>
      </w:r>
      <w:r w:rsidR="001F5984" w:rsidRPr="001F5984">
        <w:rPr>
          <w:sz w:val="22"/>
          <w:szCs w:val="22"/>
          <w:lang w:val="kk-KZ"/>
        </w:rPr>
        <w:t xml:space="preserve">                                                                    </w:t>
      </w:r>
      <w:r w:rsidR="001F5984">
        <w:rPr>
          <w:sz w:val="22"/>
          <w:szCs w:val="22"/>
          <w:lang w:val="kk-KZ"/>
        </w:rPr>
        <w:t xml:space="preserve">                     </w:t>
      </w:r>
      <w:r w:rsidR="000958FB">
        <w:rPr>
          <w:sz w:val="22"/>
          <w:szCs w:val="22"/>
          <w:lang w:val="kk-KZ"/>
        </w:rPr>
        <w:t>Нұржанова Г.И.</w:t>
      </w:r>
    </w:p>
    <w:p w:rsidR="00EE50F9" w:rsidRPr="002655E7" w:rsidRDefault="00EE50F9" w:rsidP="00EE50F9">
      <w:pPr>
        <w:jc w:val="both"/>
        <w:rPr>
          <w:sz w:val="20"/>
          <w:szCs w:val="20"/>
        </w:rPr>
      </w:pPr>
    </w:p>
    <w:p w:rsidR="00EE50F9" w:rsidRPr="002655E7" w:rsidRDefault="00EE50F9" w:rsidP="00EE50F9">
      <w:pPr>
        <w:rPr>
          <w:sz w:val="20"/>
          <w:szCs w:val="20"/>
        </w:rPr>
      </w:pPr>
    </w:p>
    <w:p w:rsidR="00EE50F9" w:rsidRPr="002655E7" w:rsidRDefault="00EE50F9" w:rsidP="00EE50F9">
      <w:pPr>
        <w:rPr>
          <w:sz w:val="20"/>
          <w:szCs w:val="20"/>
        </w:rPr>
      </w:pPr>
    </w:p>
    <w:p w:rsidR="0024176A" w:rsidRDefault="0024176A"/>
    <w:sectPr w:rsidR="0024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B04F9"/>
    <w:multiLevelType w:val="hybridMultilevel"/>
    <w:tmpl w:val="D6C62412"/>
    <w:lvl w:ilvl="0" w:tplc="5510B4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E346E"/>
    <w:multiLevelType w:val="hybridMultilevel"/>
    <w:tmpl w:val="E03C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728F6"/>
    <w:multiLevelType w:val="hybridMultilevel"/>
    <w:tmpl w:val="5CC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957A97"/>
    <w:multiLevelType w:val="hybridMultilevel"/>
    <w:tmpl w:val="7AA6C9A2"/>
    <w:lvl w:ilvl="0" w:tplc="83ACCF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2F2AE7"/>
    <w:multiLevelType w:val="multilevel"/>
    <w:tmpl w:val="13285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8CD5ED2"/>
    <w:multiLevelType w:val="hybridMultilevel"/>
    <w:tmpl w:val="F362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D3EC7"/>
    <w:multiLevelType w:val="hybridMultilevel"/>
    <w:tmpl w:val="32EC0F46"/>
    <w:lvl w:ilvl="0" w:tplc="5510B48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B37B7"/>
    <w:multiLevelType w:val="hybridMultilevel"/>
    <w:tmpl w:val="F2C87A22"/>
    <w:lvl w:ilvl="0" w:tplc="8D6ABC3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4BCA46C5"/>
    <w:multiLevelType w:val="hybridMultilevel"/>
    <w:tmpl w:val="8D3E2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A1A47"/>
    <w:multiLevelType w:val="hybridMultilevel"/>
    <w:tmpl w:val="8190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53F84"/>
    <w:multiLevelType w:val="hybridMultilevel"/>
    <w:tmpl w:val="D752E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146E0"/>
    <w:multiLevelType w:val="hybridMultilevel"/>
    <w:tmpl w:val="1C52F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40A8"/>
    <w:multiLevelType w:val="hybridMultilevel"/>
    <w:tmpl w:val="E03CF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143C1"/>
    <w:multiLevelType w:val="multilevel"/>
    <w:tmpl w:val="1B18C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35"/>
    <w:rsid w:val="00037AFD"/>
    <w:rsid w:val="000405D1"/>
    <w:rsid w:val="00054F35"/>
    <w:rsid w:val="00074B9D"/>
    <w:rsid w:val="000958FB"/>
    <w:rsid w:val="0009718A"/>
    <w:rsid w:val="000A7D33"/>
    <w:rsid w:val="000C6FF2"/>
    <w:rsid w:val="000D4D01"/>
    <w:rsid w:val="000F26EF"/>
    <w:rsid w:val="00120D48"/>
    <w:rsid w:val="0013406A"/>
    <w:rsid w:val="001E0683"/>
    <w:rsid w:val="001F5984"/>
    <w:rsid w:val="002101B1"/>
    <w:rsid w:val="0024176A"/>
    <w:rsid w:val="0026391D"/>
    <w:rsid w:val="002858F5"/>
    <w:rsid w:val="002D242F"/>
    <w:rsid w:val="00310D8C"/>
    <w:rsid w:val="003440ED"/>
    <w:rsid w:val="00370094"/>
    <w:rsid w:val="0039148D"/>
    <w:rsid w:val="003917D0"/>
    <w:rsid w:val="003933D9"/>
    <w:rsid w:val="003B3B7D"/>
    <w:rsid w:val="00437BF0"/>
    <w:rsid w:val="0045444C"/>
    <w:rsid w:val="00465846"/>
    <w:rsid w:val="0047491A"/>
    <w:rsid w:val="00483A5B"/>
    <w:rsid w:val="004B4578"/>
    <w:rsid w:val="004D53C7"/>
    <w:rsid w:val="004F550C"/>
    <w:rsid w:val="00521296"/>
    <w:rsid w:val="005278D9"/>
    <w:rsid w:val="00554D2F"/>
    <w:rsid w:val="005950FA"/>
    <w:rsid w:val="005C61E4"/>
    <w:rsid w:val="006151A7"/>
    <w:rsid w:val="00645FBB"/>
    <w:rsid w:val="006C19EE"/>
    <w:rsid w:val="006F31FD"/>
    <w:rsid w:val="0071460B"/>
    <w:rsid w:val="0072018C"/>
    <w:rsid w:val="00734EB4"/>
    <w:rsid w:val="007403E0"/>
    <w:rsid w:val="00754343"/>
    <w:rsid w:val="007C1F9E"/>
    <w:rsid w:val="007C5623"/>
    <w:rsid w:val="008004D0"/>
    <w:rsid w:val="00835F06"/>
    <w:rsid w:val="00852E22"/>
    <w:rsid w:val="008769EB"/>
    <w:rsid w:val="00876D5E"/>
    <w:rsid w:val="00880616"/>
    <w:rsid w:val="008A01DB"/>
    <w:rsid w:val="008B2C73"/>
    <w:rsid w:val="008B59AC"/>
    <w:rsid w:val="008C6BB8"/>
    <w:rsid w:val="008F0EAB"/>
    <w:rsid w:val="00926357"/>
    <w:rsid w:val="00960137"/>
    <w:rsid w:val="00966B8E"/>
    <w:rsid w:val="009A45D3"/>
    <w:rsid w:val="009F7313"/>
    <w:rsid w:val="00A264FF"/>
    <w:rsid w:val="00A344B7"/>
    <w:rsid w:val="00A46892"/>
    <w:rsid w:val="00AD5600"/>
    <w:rsid w:val="00B00327"/>
    <w:rsid w:val="00B05A25"/>
    <w:rsid w:val="00B43721"/>
    <w:rsid w:val="00B445B4"/>
    <w:rsid w:val="00B51987"/>
    <w:rsid w:val="00BA1B35"/>
    <w:rsid w:val="00BB70C1"/>
    <w:rsid w:val="00BD2549"/>
    <w:rsid w:val="00C17345"/>
    <w:rsid w:val="00C6211F"/>
    <w:rsid w:val="00C763D6"/>
    <w:rsid w:val="00C76559"/>
    <w:rsid w:val="00C82133"/>
    <w:rsid w:val="00CF501A"/>
    <w:rsid w:val="00D5680F"/>
    <w:rsid w:val="00D574CB"/>
    <w:rsid w:val="00D62F1C"/>
    <w:rsid w:val="00DB0E60"/>
    <w:rsid w:val="00DB73D6"/>
    <w:rsid w:val="00DB7753"/>
    <w:rsid w:val="00E00DF0"/>
    <w:rsid w:val="00E05446"/>
    <w:rsid w:val="00E32BDA"/>
    <w:rsid w:val="00E7084F"/>
    <w:rsid w:val="00E73532"/>
    <w:rsid w:val="00E81031"/>
    <w:rsid w:val="00EE50F9"/>
    <w:rsid w:val="00F162CA"/>
    <w:rsid w:val="00F17CB5"/>
    <w:rsid w:val="00F2689A"/>
    <w:rsid w:val="00F519FB"/>
    <w:rsid w:val="00F87F75"/>
    <w:rsid w:val="00FA70F0"/>
    <w:rsid w:val="00FB58BB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9327-CEFE-47ED-9C94-1352904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A45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E50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E50F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E50F9"/>
    <w:pPr>
      <w:spacing w:before="100" w:beforeAutospacing="1" w:after="100" w:afterAutospacing="1"/>
    </w:pPr>
  </w:style>
  <w:style w:type="character" w:customStyle="1" w:styleId="shorttext">
    <w:name w:val="short_text"/>
    <w:rsid w:val="00EE50F9"/>
    <w:rPr>
      <w:rFonts w:cs="Times New Roman"/>
    </w:rPr>
  </w:style>
  <w:style w:type="character" w:styleId="a7">
    <w:name w:val="Hyperlink"/>
    <w:uiPriority w:val="99"/>
    <w:rsid w:val="00EE50F9"/>
    <w:rPr>
      <w:color w:val="0000FF"/>
      <w:u w:val="single"/>
    </w:rPr>
  </w:style>
  <w:style w:type="paragraph" w:customStyle="1" w:styleId="1">
    <w:name w:val="Обычный1"/>
    <w:uiPriority w:val="99"/>
    <w:rsid w:val="00EE50F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E50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9F7313"/>
    <w:rPr>
      <w:rFonts w:ascii="Kz Times New Roman" w:hAnsi="Kz Times New Roman" w:cs="Kz 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F7313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Default">
    <w:name w:val="Default"/>
    <w:rsid w:val="00CF50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8B59AC"/>
  </w:style>
  <w:style w:type="paragraph" w:styleId="HTML">
    <w:name w:val="HTML Preformatted"/>
    <w:basedOn w:val="a"/>
    <w:link w:val="HTML0"/>
    <w:uiPriority w:val="99"/>
    <w:unhideWhenUsed/>
    <w:rsid w:val="007146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460B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4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A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6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</dc:creator>
  <cp:keywords/>
  <dc:description/>
  <cp:lastModifiedBy>user</cp:lastModifiedBy>
  <cp:revision>79</cp:revision>
  <dcterms:created xsi:type="dcterms:W3CDTF">2020-09-01T15:19:00Z</dcterms:created>
  <dcterms:modified xsi:type="dcterms:W3CDTF">2021-09-15T03:39:00Z</dcterms:modified>
</cp:coreProperties>
</file>